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282415">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right="0"/>
        <w:textAlignment w:val="auto"/>
        <w:rPr>
          <w:rFonts w:hint="default" w:ascii="仿宋_GB2312" w:hAnsi="仿宋_GB2312" w:eastAsia="仿宋_GB2312" w:cs="仿宋_GB2312"/>
          <w:i w:val="0"/>
          <w:iCs w:val="0"/>
          <w:caps w:val="0"/>
          <w:color w:val="0F1115"/>
          <w:spacing w:val="0"/>
          <w:sz w:val="32"/>
          <w:szCs w:val="32"/>
          <w:highlight w:val="none"/>
          <w:shd w:val="clear" w:fill="FFFFFF"/>
          <w:lang w:val="en-US" w:eastAsia="zh-CN"/>
        </w:rPr>
      </w:pPr>
      <w:r>
        <w:rPr>
          <w:rFonts w:hint="eastAsia" w:ascii="仿宋_GB2312" w:hAnsi="仿宋_GB2312" w:eastAsia="仿宋_GB2312" w:cs="仿宋_GB2312"/>
          <w:i w:val="0"/>
          <w:iCs w:val="0"/>
          <w:caps w:val="0"/>
          <w:color w:val="0F1115"/>
          <w:spacing w:val="0"/>
          <w:sz w:val="32"/>
          <w:szCs w:val="32"/>
          <w:highlight w:val="none"/>
          <w:shd w:val="clear" w:fill="FFFFFF"/>
          <w:lang w:val="en-US" w:eastAsia="zh-CN"/>
        </w:rPr>
        <w:t>附件1</w:t>
      </w:r>
      <w:bookmarkStart w:id="0" w:name="_GoBack"/>
      <w:bookmarkEnd w:id="0"/>
    </w:p>
    <w:p w14:paraId="338D99D3">
      <w:pPr>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eastAsia="仿宋_GB2312"/>
          <w:b/>
          <w:sz w:val="44"/>
          <w:szCs w:val="44"/>
          <w:highlight w:val="none"/>
        </w:rPr>
      </w:pPr>
      <w:r>
        <w:rPr>
          <w:rFonts w:hint="eastAsia" w:ascii="仿宋_GB2312" w:eastAsia="仿宋_GB2312"/>
          <w:b/>
          <w:sz w:val="44"/>
          <w:szCs w:val="44"/>
          <w:highlight w:val="none"/>
        </w:rPr>
        <w:t>海南师范大学</w:t>
      </w:r>
    </w:p>
    <w:p w14:paraId="53A61B81">
      <w:pPr>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eastAsia="仿宋_GB2312"/>
          <w:b/>
          <w:sz w:val="44"/>
          <w:szCs w:val="44"/>
          <w:highlight w:val="none"/>
        </w:rPr>
      </w:pPr>
      <w:r>
        <w:rPr>
          <w:rFonts w:hint="eastAsia" w:ascii="仿宋_GB2312" w:eastAsia="仿宋_GB2312"/>
          <w:b/>
          <w:sz w:val="44"/>
          <w:szCs w:val="44"/>
          <w:highlight w:val="none"/>
        </w:rPr>
        <w:t>大学生创新创业开放基金（榕树基金）项目</w:t>
      </w:r>
    </w:p>
    <w:p w14:paraId="126EC843">
      <w:pPr>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eastAsia="仿宋_GB2312"/>
          <w:b/>
          <w:sz w:val="44"/>
          <w:szCs w:val="44"/>
          <w:highlight w:val="none"/>
        </w:rPr>
      </w:pPr>
    </w:p>
    <w:p w14:paraId="11D6906D">
      <w:pPr>
        <w:pageBreakBefore w:val="0"/>
        <w:kinsoku/>
        <w:wordWrap/>
        <w:overflowPunct/>
        <w:topLinePunct w:val="0"/>
        <w:autoSpaceDE/>
        <w:autoSpaceDN/>
        <w:bidi w:val="0"/>
        <w:adjustRightInd/>
        <w:snapToGrid/>
        <w:spacing w:beforeAutospacing="0" w:afterAutospacing="0" w:line="560" w:lineRule="exact"/>
        <w:jc w:val="center"/>
        <w:textAlignment w:val="auto"/>
        <w:rPr>
          <w:rFonts w:ascii="仿宋_GB2312" w:eastAsia="仿宋_GB2312"/>
          <w:b/>
          <w:sz w:val="44"/>
          <w:szCs w:val="44"/>
          <w:highlight w:val="none"/>
        </w:rPr>
      </w:pPr>
      <w:r>
        <w:rPr>
          <w:rFonts w:hint="eastAsia" w:ascii="仿宋_GB2312" w:eastAsia="仿宋_GB2312"/>
          <w:b/>
          <w:sz w:val="44"/>
          <w:szCs w:val="44"/>
          <w:highlight w:val="none"/>
        </w:rPr>
        <w:t>申  报  书</w:t>
      </w:r>
    </w:p>
    <w:p w14:paraId="14A5A9B1">
      <w:pPr>
        <w:pageBreakBefore w:val="0"/>
        <w:kinsoku/>
        <w:wordWrap/>
        <w:overflowPunct/>
        <w:topLinePunct w:val="0"/>
        <w:autoSpaceDE/>
        <w:autoSpaceDN/>
        <w:bidi w:val="0"/>
        <w:adjustRightInd/>
        <w:snapToGrid/>
        <w:spacing w:beforeAutospacing="0" w:afterAutospacing="0" w:line="560" w:lineRule="exact"/>
        <w:textAlignment w:val="auto"/>
        <w:rPr>
          <w:rFonts w:ascii="仿宋_GB2312" w:eastAsia="仿宋_GB2312"/>
          <w:sz w:val="20"/>
          <w:szCs w:val="20"/>
          <w:highlight w:val="none"/>
        </w:rPr>
      </w:pPr>
    </w:p>
    <w:p w14:paraId="67FD4CA1">
      <w:pPr>
        <w:pageBreakBefore w:val="0"/>
        <w:kinsoku/>
        <w:wordWrap/>
        <w:overflowPunct/>
        <w:topLinePunct w:val="0"/>
        <w:autoSpaceDE/>
        <w:autoSpaceDN/>
        <w:bidi w:val="0"/>
        <w:adjustRightInd/>
        <w:snapToGrid/>
        <w:spacing w:beforeAutospacing="0" w:afterAutospacing="0" w:line="560" w:lineRule="exact"/>
        <w:textAlignment w:val="auto"/>
        <w:rPr>
          <w:rFonts w:ascii="仿宋_GB2312" w:eastAsia="仿宋_GB2312"/>
          <w:sz w:val="20"/>
          <w:szCs w:val="20"/>
          <w:highlight w:val="none"/>
        </w:rPr>
      </w:pPr>
    </w:p>
    <w:p w14:paraId="365C0316">
      <w:pPr>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eastAsia="仿宋_GB2312"/>
          <w:sz w:val="20"/>
          <w:szCs w:val="20"/>
          <w:highlight w:val="none"/>
        </w:rPr>
      </w:pPr>
      <w:r>
        <w:rPr>
          <w:rFonts w:ascii="仿宋_GB2312" w:eastAsia="仿宋_GB2312"/>
          <w:b/>
          <w:sz w:val="28"/>
          <w:szCs w:val="28"/>
          <w:highlight w:val="none"/>
        </w:rPr>
        <w:t xml:space="preserve">        </w:t>
      </w:r>
      <w:r>
        <w:rPr>
          <w:rFonts w:hint="eastAsia" w:ascii="仿宋_GB2312" w:eastAsia="仿宋_GB2312"/>
          <w:b/>
          <w:sz w:val="28"/>
          <w:szCs w:val="28"/>
          <w:highlight w:val="none"/>
        </w:rPr>
        <w:t>项目名称：</w:t>
      </w:r>
      <w:r>
        <w:rPr>
          <w:rFonts w:hint="eastAsia" w:ascii="仿宋_GB2312" w:eastAsia="仿宋_GB2312"/>
          <w:b w:val="0"/>
          <w:bCs/>
          <w:sz w:val="28"/>
          <w:szCs w:val="28"/>
          <w:highlight w:val="none"/>
          <w:u w:val="single"/>
        </w:rPr>
        <w:t xml:space="preserve">     “小海狮”IP智能产品开发     </w:t>
      </w:r>
    </w:p>
    <w:p w14:paraId="0DC9FBF8">
      <w:pPr>
        <w:pageBreakBefore w:val="0"/>
        <w:kinsoku/>
        <w:wordWrap/>
        <w:overflowPunct/>
        <w:topLinePunct w:val="0"/>
        <w:autoSpaceDE/>
        <w:autoSpaceDN/>
        <w:bidi w:val="0"/>
        <w:adjustRightInd/>
        <w:snapToGrid/>
        <w:spacing w:beforeAutospacing="0" w:afterAutospacing="0" w:line="560" w:lineRule="exact"/>
        <w:ind w:firstLine="1124" w:firstLineChars="400"/>
        <w:jc w:val="both"/>
        <w:textAlignment w:val="auto"/>
        <w:rPr>
          <w:rFonts w:hint="eastAsia" w:ascii="等线" w:hAnsi="等线" w:eastAsia="等线" w:cs="宋体"/>
          <w:color w:val="000000"/>
          <w:kern w:val="0"/>
          <w:sz w:val="22"/>
          <w:highlight w:val="none"/>
          <w:u w:val="single"/>
          <w:lang w:val="en-US" w:eastAsia="zh-CN"/>
        </w:rPr>
      </w:pPr>
      <w:r>
        <w:rPr>
          <w:rFonts w:hint="eastAsia" w:ascii="仿宋_GB2312" w:eastAsia="仿宋_GB2312"/>
          <w:b/>
          <w:sz w:val="28"/>
          <w:szCs w:val="28"/>
          <w:highlight w:val="none"/>
          <w:lang w:val="en-US" w:eastAsia="zh-CN"/>
        </w:rPr>
        <w:t>项目类别</w:t>
      </w:r>
      <w:r>
        <w:rPr>
          <w:rFonts w:hint="eastAsia" w:ascii="仿宋_GB2312" w:eastAsia="仿宋_GB2312"/>
          <w:b/>
          <w:sz w:val="28"/>
          <w:szCs w:val="28"/>
          <w:highlight w:val="none"/>
        </w:rPr>
        <w:t>：</w:t>
      </w:r>
      <w:r>
        <w:rPr>
          <w:rFonts w:hint="eastAsia" w:ascii="仿宋_GB2312" w:eastAsia="仿宋_GB2312"/>
          <w:b/>
          <w:sz w:val="28"/>
          <w:szCs w:val="28"/>
          <w:highlight w:val="none"/>
          <w:u w:val="single"/>
          <w:lang w:val="en-US" w:eastAsia="zh-CN"/>
        </w:rPr>
        <w:t xml:space="preserve">        </w:t>
      </w:r>
      <w:r>
        <w:rPr>
          <w:rFonts w:hint="eastAsia" w:ascii="仿宋_GB2312" w:eastAsia="仿宋_GB2312"/>
          <w:b w:val="0"/>
          <w:bCs/>
          <w:sz w:val="28"/>
          <w:szCs w:val="28"/>
          <w:highlight w:val="none"/>
          <w:u w:val="single"/>
          <w:lang w:val="en-US" w:eastAsia="zh-CN"/>
        </w:rPr>
        <w:t xml:space="preserve">    </w:t>
      </w:r>
      <w:r>
        <w:rPr>
          <w:rFonts w:hint="eastAsia" w:ascii="仿宋_GB2312" w:eastAsia="仿宋_GB2312"/>
          <w:b w:val="0"/>
          <w:bCs/>
          <w:sz w:val="28"/>
          <w:szCs w:val="28"/>
          <w:highlight w:val="none"/>
          <w:u w:val="single"/>
        </w:rPr>
        <w:t>创业实践项目</w:t>
      </w:r>
      <w:r>
        <w:rPr>
          <w:rFonts w:hint="eastAsia" w:ascii="等线" w:hAnsi="等线" w:eastAsia="等线" w:cs="宋体"/>
          <w:color w:val="000000"/>
          <w:kern w:val="0"/>
          <w:sz w:val="22"/>
          <w:highlight w:val="none"/>
          <w:u w:val="single"/>
          <w:lang w:val="en-US" w:eastAsia="zh-CN"/>
        </w:rPr>
        <w:t xml:space="preserve">             </w:t>
      </w:r>
    </w:p>
    <w:p w14:paraId="2068DD80">
      <w:pPr>
        <w:pageBreakBefore w:val="0"/>
        <w:kinsoku/>
        <w:wordWrap/>
        <w:overflowPunct/>
        <w:topLinePunct w:val="0"/>
        <w:autoSpaceDE/>
        <w:autoSpaceDN/>
        <w:bidi w:val="0"/>
        <w:adjustRightInd/>
        <w:snapToGrid/>
        <w:spacing w:beforeAutospacing="0" w:afterAutospacing="0" w:line="560" w:lineRule="exact"/>
        <w:ind w:left="3085" w:leftChars="532" w:hanging="1968" w:hangingChars="700"/>
        <w:jc w:val="left"/>
        <w:textAlignment w:val="auto"/>
        <w:rPr>
          <w:rFonts w:hint="default" w:ascii="方正仿宋_GB2312" w:hAnsi="方正仿宋_GB2312" w:eastAsia="方正仿宋_GB2312" w:cs="方正仿宋_GB2312"/>
          <w:b w:val="0"/>
          <w:bCs/>
          <w:sz w:val="32"/>
          <w:szCs w:val="32"/>
          <w:highlight w:val="none"/>
          <w:u w:val="single"/>
          <w:lang w:val="en-US" w:eastAsia="zh-CN"/>
        </w:rPr>
      </w:pPr>
      <w:r>
        <w:rPr>
          <w:rFonts w:hint="eastAsia" w:ascii="方正仿宋_GB2312" w:hAnsi="方正仿宋_GB2312" w:eastAsia="方正仿宋_GB2312" w:cs="方正仿宋_GB2312"/>
          <w:b/>
          <w:sz w:val="28"/>
          <w:szCs w:val="28"/>
          <w:highlight w:val="none"/>
          <w:lang w:val="en-US" w:eastAsia="zh-CN"/>
        </w:rPr>
        <w:t>揭榜方式：</w:t>
      </w:r>
      <w:r>
        <w:rPr>
          <w:rFonts w:hint="eastAsia" w:ascii="方正仿宋_GB2312" w:hAnsi="方正仿宋_GB2312" w:eastAsia="方正仿宋_GB2312" w:cs="方正仿宋_GB2312"/>
          <w:b/>
          <w:sz w:val="28"/>
          <w:szCs w:val="28"/>
          <w:highlight w:val="none"/>
          <w:u w:val="single"/>
          <w:lang w:val="en-US" w:eastAsia="zh-CN"/>
        </w:rPr>
        <w:t xml:space="preserve">     </w:t>
      </w:r>
      <w:r>
        <w:rPr>
          <w:rFonts w:hint="eastAsia" w:ascii="仿宋_GB2312" w:eastAsia="仿宋_GB2312"/>
          <w:b w:val="0"/>
          <w:bCs/>
          <w:sz w:val="28"/>
          <w:szCs w:val="28"/>
          <w:highlight w:val="none"/>
          <w:u w:val="single"/>
          <w:lang w:val="en-US" w:eastAsia="zh-CN"/>
        </w:rPr>
        <w:t>学生主体揭榜、企业赋能攻关</w:t>
      </w:r>
      <w:r>
        <w:rPr>
          <w:rFonts w:hint="eastAsia" w:ascii="方正仿宋_GB2312" w:hAnsi="方正仿宋_GB2312" w:eastAsia="方正仿宋_GB2312" w:cs="方正仿宋_GB2312"/>
          <w:b w:val="0"/>
          <w:bCs/>
          <w:sz w:val="32"/>
          <w:szCs w:val="32"/>
          <w:highlight w:val="none"/>
          <w:u w:val="single"/>
          <w:lang w:val="en-US" w:eastAsia="zh-CN"/>
        </w:rPr>
        <w:t xml:space="preserve">   </w:t>
      </w:r>
    </w:p>
    <w:p w14:paraId="65060638">
      <w:pPr>
        <w:pageBreakBefore w:val="0"/>
        <w:kinsoku/>
        <w:wordWrap/>
        <w:overflowPunct/>
        <w:topLinePunct w:val="0"/>
        <w:autoSpaceDE/>
        <w:autoSpaceDN/>
        <w:bidi w:val="0"/>
        <w:adjustRightInd/>
        <w:snapToGrid/>
        <w:spacing w:beforeAutospacing="0" w:afterAutospacing="0" w:line="560" w:lineRule="exact"/>
        <w:ind w:left="3085" w:leftChars="532" w:hanging="1968" w:hangingChars="700"/>
        <w:jc w:val="left"/>
        <w:textAlignment w:val="auto"/>
        <w:rPr>
          <w:rFonts w:hint="default" w:ascii="方正仿宋_GB2312" w:hAnsi="方正仿宋_GB2312" w:eastAsia="方正仿宋_GB2312" w:cs="方正仿宋_GB2312"/>
          <w:b w:val="0"/>
          <w:bCs/>
          <w:sz w:val="32"/>
          <w:szCs w:val="32"/>
          <w:highlight w:val="none"/>
          <w:u w:val="single"/>
          <w:lang w:val="en-US" w:eastAsia="zh-CN"/>
        </w:rPr>
      </w:pPr>
      <w:r>
        <w:rPr>
          <w:rFonts w:hint="eastAsia" w:ascii="方正仿宋_GB2312" w:hAnsi="方正仿宋_GB2312" w:eastAsia="方正仿宋_GB2312" w:cs="方正仿宋_GB2312"/>
          <w:b/>
          <w:sz w:val="28"/>
          <w:szCs w:val="28"/>
          <w:highlight w:val="none"/>
          <w:lang w:val="en-US" w:eastAsia="zh-CN"/>
        </w:rPr>
        <w:t>联合申报方：</w:t>
      </w:r>
      <w:r>
        <w:rPr>
          <w:rFonts w:hint="eastAsia" w:ascii="方正仿宋_GB2312" w:hAnsi="方正仿宋_GB2312" w:eastAsia="方正仿宋_GB2312" w:cs="方正仿宋_GB2312"/>
          <w:b w:val="0"/>
          <w:bCs/>
          <w:sz w:val="32"/>
          <w:szCs w:val="32"/>
          <w:highlight w:val="none"/>
          <w:u w:val="single"/>
          <w:lang w:val="en-US" w:eastAsia="zh-CN"/>
        </w:rPr>
        <w:t xml:space="preserve">                            </w:t>
      </w:r>
    </w:p>
    <w:p w14:paraId="301BC9B7">
      <w:pPr>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eastAsia="仿宋_GB2312"/>
          <w:b/>
          <w:sz w:val="28"/>
          <w:szCs w:val="28"/>
          <w:highlight w:val="none"/>
          <w:u w:val="single"/>
        </w:rPr>
      </w:pPr>
      <w:r>
        <w:rPr>
          <w:rFonts w:ascii="仿宋_GB2312" w:eastAsia="仿宋_GB2312"/>
          <w:b/>
          <w:sz w:val="28"/>
          <w:szCs w:val="28"/>
          <w:highlight w:val="none"/>
        </w:rPr>
        <w:t xml:space="preserve">        </w:t>
      </w:r>
      <w:r>
        <w:rPr>
          <w:rFonts w:hint="eastAsia" w:ascii="仿宋_GB2312" w:eastAsia="仿宋_GB2312"/>
          <w:b/>
          <w:sz w:val="28"/>
          <w:szCs w:val="28"/>
          <w:highlight w:val="none"/>
          <w:lang w:val="en-US" w:eastAsia="zh-CN"/>
        </w:rPr>
        <w:t>项目负责人：</w:t>
      </w:r>
      <w:r>
        <w:rPr>
          <w:rFonts w:ascii="仿宋_GB2312" w:eastAsia="仿宋_GB2312"/>
          <w:b/>
          <w:sz w:val="28"/>
          <w:szCs w:val="28"/>
          <w:highlight w:val="none"/>
          <w:u w:val="single"/>
        </w:rPr>
        <w:t xml:space="preserve">                           </w:t>
      </w:r>
      <w:r>
        <w:rPr>
          <w:rFonts w:hint="eastAsia" w:ascii="仿宋_GB2312" w:eastAsia="仿宋_GB2312"/>
          <w:b/>
          <w:sz w:val="28"/>
          <w:szCs w:val="28"/>
          <w:highlight w:val="none"/>
          <w:u w:val="single"/>
          <w:lang w:val="en-US" w:eastAsia="zh-CN"/>
        </w:rPr>
        <w:t xml:space="preserve"> </w:t>
      </w:r>
      <w:r>
        <w:rPr>
          <w:rFonts w:ascii="仿宋_GB2312" w:eastAsia="仿宋_GB2312"/>
          <w:b/>
          <w:sz w:val="28"/>
          <w:szCs w:val="28"/>
          <w:highlight w:val="none"/>
          <w:u w:val="single"/>
        </w:rPr>
        <w:t xml:space="preserve">    </w:t>
      </w:r>
    </w:p>
    <w:p w14:paraId="29C0B8D8">
      <w:pPr>
        <w:pageBreakBefore w:val="0"/>
        <w:kinsoku/>
        <w:wordWrap/>
        <w:overflowPunct/>
        <w:topLinePunct w:val="0"/>
        <w:autoSpaceDE/>
        <w:autoSpaceDN/>
        <w:bidi w:val="0"/>
        <w:adjustRightInd/>
        <w:snapToGrid/>
        <w:spacing w:beforeAutospacing="0" w:afterAutospacing="0" w:line="560" w:lineRule="exact"/>
        <w:ind w:firstLine="1124" w:firstLineChars="400"/>
        <w:textAlignment w:val="auto"/>
        <w:rPr>
          <w:rFonts w:hint="eastAsia" w:ascii="仿宋_GB2312" w:eastAsia="仿宋_GB2312"/>
          <w:sz w:val="20"/>
          <w:szCs w:val="20"/>
          <w:highlight w:val="none"/>
        </w:rPr>
      </w:pPr>
      <w:r>
        <w:rPr>
          <w:rFonts w:hint="eastAsia" w:ascii="仿宋_GB2312" w:eastAsia="仿宋_GB2312"/>
          <w:b/>
          <w:sz w:val="28"/>
          <w:szCs w:val="28"/>
          <w:highlight w:val="none"/>
          <w:lang w:val="en-US" w:eastAsia="zh-CN"/>
        </w:rPr>
        <w:t>负责人所在院系：</w:t>
      </w:r>
      <w:r>
        <w:rPr>
          <w:rFonts w:ascii="仿宋_GB2312" w:eastAsia="仿宋_GB2312"/>
          <w:b/>
          <w:sz w:val="28"/>
          <w:szCs w:val="28"/>
          <w:highlight w:val="none"/>
          <w:u w:val="single"/>
        </w:rPr>
        <w:t xml:space="preserve">               </w:t>
      </w:r>
      <w:r>
        <w:rPr>
          <w:rFonts w:hint="eastAsia" w:ascii="仿宋_GB2312" w:eastAsia="仿宋_GB2312"/>
          <w:b/>
          <w:sz w:val="28"/>
          <w:szCs w:val="28"/>
          <w:highlight w:val="none"/>
          <w:u w:val="single"/>
          <w:lang w:val="en-US" w:eastAsia="zh-CN"/>
        </w:rPr>
        <w:t xml:space="preserve">      </w:t>
      </w:r>
      <w:r>
        <w:rPr>
          <w:rFonts w:ascii="仿宋_GB2312" w:eastAsia="仿宋_GB2312"/>
          <w:b/>
          <w:sz w:val="28"/>
          <w:szCs w:val="28"/>
          <w:highlight w:val="none"/>
          <w:u w:val="single"/>
        </w:rPr>
        <w:t xml:space="preserve"> </w:t>
      </w:r>
      <w:r>
        <w:rPr>
          <w:rFonts w:hint="eastAsia" w:ascii="仿宋_GB2312" w:eastAsia="仿宋_GB2312"/>
          <w:b/>
          <w:sz w:val="28"/>
          <w:szCs w:val="28"/>
          <w:highlight w:val="none"/>
          <w:u w:val="single"/>
          <w:lang w:val="en-US" w:eastAsia="zh-CN"/>
        </w:rPr>
        <w:t xml:space="preserve"> </w:t>
      </w:r>
      <w:r>
        <w:rPr>
          <w:rFonts w:ascii="仿宋_GB2312" w:eastAsia="仿宋_GB2312"/>
          <w:b/>
          <w:sz w:val="28"/>
          <w:szCs w:val="28"/>
          <w:highlight w:val="none"/>
          <w:u w:val="single"/>
        </w:rPr>
        <w:t xml:space="preserve">     </w:t>
      </w:r>
    </w:p>
    <w:p w14:paraId="6C3F643F">
      <w:pPr>
        <w:pageBreakBefore w:val="0"/>
        <w:kinsoku/>
        <w:wordWrap/>
        <w:overflowPunct/>
        <w:topLinePunct w:val="0"/>
        <w:autoSpaceDE/>
        <w:autoSpaceDN/>
        <w:bidi w:val="0"/>
        <w:adjustRightInd/>
        <w:snapToGrid/>
        <w:spacing w:beforeAutospacing="0" w:afterAutospacing="0" w:line="560" w:lineRule="exact"/>
        <w:ind w:firstLine="1105" w:firstLineChars="393"/>
        <w:textAlignment w:val="auto"/>
        <w:rPr>
          <w:rFonts w:ascii="仿宋_GB2312" w:eastAsia="仿宋_GB2312"/>
          <w:sz w:val="20"/>
          <w:szCs w:val="20"/>
          <w:highlight w:val="none"/>
        </w:rPr>
      </w:pPr>
      <w:r>
        <w:rPr>
          <w:rFonts w:hint="eastAsia" w:ascii="仿宋_GB2312" w:eastAsia="仿宋_GB2312"/>
          <w:b/>
          <w:sz w:val="28"/>
          <w:szCs w:val="28"/>
          <w:highlight w:val="none"/>
          <w:lang w:val="en-US" w:eastAsia="zh-CN"/>
        </w:rPr>
        <w:t>填表日期：</w:t>
      </w:r>
      <w:r>
        <w:rPr>
          <w:rFonts w:ascii="仿宋_GB2312" w:eastAsia="仿宋_GB2312"/>
          <w:b/>
          <w:sz w:val="28"/>
          <w:szCs w:val="28"/>
          <w:highlight w:val="none"/>
          <w:u w:val="single"/>
        </w:rPr>
        <w:t xml:space="preserve">                            </w:t>
      </w:r>
      <w:r>
        <w:rPr>
          <w:rFonts w:hint="eastAsia" w:ascii="仿宋_GB2312" w:eastAsia="仿宋_GB2312"/>
          <w:b/>
          <w:sz w:val="28"/>
          <w:szCs w:val="28"/>
          <w:highlight w:val="none"/>
          <w:u w:val="single"/>
          <w:lang w:val="en-US" w:eastAsia="zh-CN"/>
        </w:rPr>
        <w:t xml:space="preserve"> </w:t>
      </w:r>
      <w:r>
        <w:rPr>
          <w:rFonts w:ascii="仿宋_GB2312" w:eastAsia="仿宋_GB2312"/>
          <w:b/>
          <w:sz w:val="28"/>
          <w:szCs w:val="28"/>
          <w:highlight w:val="none"/>
          <w:u w:val="single"/>
        </w:rPr>
        <w:t xml:space="preserve">     </w:t>
      </w:r>
    </w:p>
    <w:p w14:paraId="30F795BE">
      <w:pPr>
        <w:pageBreakBefore w:val="0"/>
        <w:kinsoku/>
        <w:wordWrap/>
        <w:overflowPunct/>
        <w:topLinePunct w:val="0"/>
        <w:autoSpaceDE/>
        <w:autoSpaceDN/>
        <w:bidi w:val="0"/>
        <w:adjustRightInd/>
        <w:snapToGrid/>
        <w:spacing w:beforeAutospacing="0" w:afterAutospacing="0" w:line="560" w:lineRule="exact"/>
        <w:textAlignment w:val="auto"/>
        <w:rPr>
          <w:rFonts w:ascii="仿宋_GB2312" w:eastAsia="仿宋_GB2312"/>
          <w:sz w:val="20"/>
          <w:szCs w:val="20"/>
          <w:highlight w:val="none"/>
        </w:rPr>
      </w:pPr>
    </w:p>
    <w:p w14:paraId="3EAE1A35">
      <w:pPr>
        <w:pageBreakBefore w:val="0"/>
        <w:kinsoku/>
        <w:wordWrap/>
        <w:overflowPunct/>
        <w:topLinePunct w:val="0"/>
        <w:autoSpaceDE/>
        <w:autoSpaceDN/>
        <w:bidi w:val="0"/>
        <w:adjustRightInd/>
        <w:snapToGrid/>
        <w:spacing w:beforeAutospacing="0" w:afterAutospacing="0" w:line="560" w:lineRule="exact"/>
        <w:textAlignment w:val="auto"/>
        <w:rPr>
          <w:rFonts w:ascii="仿宋_GB2312" w:eastAsia="仿宋_GB2312"/>
          <w:sz w:val="20"/>
          <w:szCs w:val="20"/>
          <w:highlight w:val="none"/>
        </w:rPr>
      </w:pPr>
    </w:p>
    <w:p w14:paraId="21F0482A">
      <w:pPr>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ascii="宋体" w:cs="宋体"/>
          <w:color w:val="0F0F0F"/>
          <w:kern w:val="0"/>
          <w:sz w:val="28"/>
          <w:szCs w:val="28"/>
          <w:highlight w:val="none"/>
        </w:rPr>
      </w:pPr>
    </w:p>
    <w:p w14:paraId="37EE532B">
      <w:pPr>
        <w:pageBreakBefore w:val="0"/>
        <w:widowControl/>
        <w:tabs>
          <w:tab w:val="center" w:pos="4535"/>
          <w:tab w:val="left" w:pos="7500"/>
        </w:tabs>
        <w:kinsoku/>
        <w:wordWrap/>
        <w:overflowPunct/>
        <w:topLinePunct w:val="0"/>
        <w:autoSpaceDE/>
        <w:autoSpaceDN/>
        <w:bidi w:val="0"/>
        <w:adjustRightInd/>
        <w:snapToGrid/>
        <w:spacing w:beforeAutospacing="0" w:afterAutospacing="0" w:line="560" w:lineRule="exact"/>
        <w:jc w:val="center"/>
        <w:textAlignment w:val="auto"/>
        <w:rPr>
          <w:rFonts w:ascii="楷体_GB2312" w:eastAsia="楷体_GB2312"/>
          <w:b/>
          <w:sz w:val="28"/>
          <w:szCs w:val="28"/>
          <w:highlight w:val="none"/>
        </w:rPr>
      </w:pPr>
      <w:r>
        <w:rPr>
          <w:rFonts w:hint="eastAsia" w:ascii="楷体_GB2312" w:eastAsia="楷体_GB2312"/>
          <w:b/>
          <w:sz w:val="28"/>
          <w:szCs w:val="28"/>
          <w:highlight w:val="none"/>
        </w:rPr>
        <w:t>海南师范大学</w:t>
      </w:r>
      <w:r>
        <w:rPr>
          <w:rFonts w:hint="eastAsia" w:ascii="楷体_GB2312" w:eastAsia="楷体_GB2312"/>
          <w:b/>
          <w:sz w:val="28"/>
          <w:szCs w:val="28"/>
          <w:highlight w:val="none"/>
          <w:lang w:val="en-US" w:eastAsia="zh-CN"/>
        </w:rPr>
        <w:t>国家大学科技园</w:t>
      </w:r>
      <w:r>
        <w:rPr>
          <w:rFonts w:hint="eastAsia" w:ascii="楷体_GB2312" w:eastAsia="楷体_GB2312"/>
          <w:b/>
          <w:sz w:val="28"/>
          <w:szCs w:val="28"/>
          <w:highlight w:val="none"/>
        </w:rPr>
        <w:t>制</w:t>
      </w:r>
    </w:p>
    <w:p w14:paraId="254E8029">
      <w:pPr>
        <w:pageBreakBefore w:val="0"/>
        <w:kinsoku/>
        <w:wordWrap/>
        <w:overflowPunct/>
        <w:topLinePunct w:val="0"/>
        <w:autoSpaceDE/>
        <w:autoSpaceDN/>
        <w:bidi w:val="0"/>
        <w:adjustRightInd/>
        <w:snapToGrid/>
        <w:spacing w:beforeAutospacing="0" w:afterAutospacing="0" w:line="560" w:lineRule="exact"/>
        <w:jc w:val="center"/>
        <w:textAlignment w:val="auto"/>
        <w:rPr>
          <w:highlight w:val="none"/>
        </w:rPr>
      </w:pPr>
      <w:r>
        <w:rPr>
          <w:rFonts w:hint="eastAsia" w:ascii="楷体_GB2312" w:eastAsia="楷体_GB2312"/>
          <w:sz w:val="28"/>
          <w:szCs w:val="28"/>
          <w:highlight w:val="none"/>
        </w:rPr>
        <w:t>二</w:t>
      </w:r>
      <w:r>
        <w:rPr>
          <w:rFonts w:hint="eastAsia" w:cs="宋体"/>
          <w:sz w:val="28"/>
          <w:szCs w:val="28"/>
          <w:highlight w:val="none"/>
        </w:rPr>
        <w:t>〇</w:t>
      </w:r>
      <w:r>
        <w:rPr>
          <w:rFonts w:hint="eastAsia" w:ascii="楷体_GB2312" w:eastAsia="楷体_GB2312"/>
          <w:sz w:val="28"/>
          <w:szCs w:val="28"/>
          <w:highlight w:val="none"/>
        </w:rPr>
        <w:t>二</w:t>
      </w:r>
      <w:r>
        <w:rPr>
          <w:rFonts w:hint="eastAsia" w:ascii="楷体_GB2312" w:eastAsia="楷体_GB2312"/>
          <w:sz w:val="28"/>
          <w:szCs w:val="28"/>
          <w:highlight w:val="none"/>
          <w:lang w:val="en-US" w:eastAsia="zh-CN"/>
        </w:rPr>
        <w:t>五</w:t>
      </w:r>
      <w:r>
        <w:rPr>
          <w:rFonts w:hint="eastAsia" w:ascii="楷体_GB2312" w:hAnsi="楷体_GB2312" w:eastAsia="楷体_GB2312" w:cs="楷体_GB2312"/>
          <w:sz w:val="28"/>
          <w:szCs w:val="28"/>
          <w:highlight w:val="none"/>
        </w:rPr>
        <w:t>年</w:t>
      </w:r>
      <w:r>
        <w:rPr>
          <w:rFonts w:hint="eastAsia" w:ascii="楷体_GB2312" w:hAnsi="楷体_GB2312" w:eastAsia="楷体_GB2312" w:cs="楷体_GB2312"/>
          <w:sz w:val="28"/>
          <w:szCs w:val="28"/>
          <w:highlight w:val="none"/>
          <w:lang w:val="en-US" w:eastAsia="zh-CN"/>
        </w:rPr>
        <w:t>十二</w:t>
      </w:r>
      <w:r>
        <w:rPr>
          <w:rFonts w:hint="eastAsia" w:ascii="楷体_GB2312" w:eastAsia="楷体_GB2312"/>
          <w:sz w:val="28"/>
          <w:szCs w:val="28"/>
          <w:highlight w:val="none"/>
        </w:rPr>
        <w:t>月</w:t>
      </w:r>
      <w:r>
        <w:rPr>
          <w:rFonts w:ascii="楷体_GB2312" w:eastAsia="楷体_GB2312"/>
          <w:b/>
          <w:sz w:val="28"/>
          <w:szCs w:val="28"/>
          <w:highlight w:val="none"/>
        </w:rPr>
        <w:t xml:space="preserve">      </w:t>
      </w:r>
    </w:p>
    <w:p w14:paraId="7577493F">
      <w:pPr>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eastAsia="黑体"/>
          <w:spacing w:val="32"/>
          <w:sz w:val="36"/>
          <w:highlight w:val="none"/>
        </w:rPr>
      </w:pPr>
    </w:p>
    <w:p w14:paraId="21B453F6">
      <w:pPr>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eastAsia="黑体"/>
          <w:spacing w:val="32"/>
          <w:sz w:val="36"/>
          <w:highlight w:val="none"/>
        </w:rPr>
      </w:pPr>
    </w:p>
    <w:p w14:paraId="070B4ADF">
      <w:pPr>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eastAsia="黑体"/>
          <w:spacing w:val="32"/>
          <w:sz w:val="36"/>
          <w:highlight w:val="none"/>
        </w:rPr>
      </w:pPr>
    </w:p>
    <w:p w14:paraId="36B9E38C">
      <w:pPr>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eastAsia="黑体"/>
          <w:spacing w:val="32"/>
          <w:sz w:val="36"/>
          <w:highlight w:val="none"/>
        </w:rPr>
      </w:pPr>
      <w:r>
        <w:rPr>
          <w:rFonts w:eastAsia="黑体"/>
          <w:spacing w:val="32"/>
          <w:sz w:val="36"/>
          <w:highlight w:val="none"/>
        </w:rPr>
        <w:t>填</w:t>
      </w:r>
      <w:r>
        <w:rPr>
          <w:rFonts w:hint="eastAsia" w:eastAsia="黑体"/>
          <w:spacing w:val="32"/>
          <w:sz w:val="36"/>
          <w:highlight w:val="none"/>
        </w:rPr>
        <w:t>表</w:t>
      </w:r>
      <w:r>
        <w:rPr>
          <w:rFonts w:eastAsia="黑体"/>
          <w:spacing w:val="32"/>
          <w:sz w:val="36"/>
          <w:highlight w:val="none"/>
        </w:rPr>
        <w:t>说明</w:t>
      </w:r>
    </w:p>
    <w:p w14:paraId="064B785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1.</w:t>
      </w:r>
      <w:r>
        <w:rPr>
          <w:rFonts w:hint="eastAsia" w:ascii="仿宋_GB2312" w:hAnsi="仿宋_GB2312" w:eastAsia="仿宋_GB2312" w:cs="仿宋_GB2312"/>
          <w:sz w:val="28"/>
          <w:szCs w:val="28"/>
          <w:highlight w:val="none"/>
        </w:rPr>
        <w:t>本申报书专为“小海狮”IP智能产品开发</w:t>
      </w:r>
      <w:r>
        <w:rPr>
          <w:rFonts w:hint="eastAsia" w:ascii="仿宋_GB2312" w:hAnsi="仿宋_GB2312" w:eastAsia="仿宋_GB2312" w:cs="仿宋_GB2312"/>
          <w:sz w:val="28"/>
          <w:szCs w:val="28"/>
          <w:highlight w:val="none"/>
          <w:lang w:eastAsia="zh-CN"/>
        </w:rPr>
        <w:t>“揭榜挂帅”</w:t>
      </w:r>
      <w:r>
        <w:rPr>
          <w:rFonts w:hint="eastAsia" w:ascii="仿宋_GB2312" w:hAnsi="仿宋_GB2312" w:eastAsia="仿宋_GB2312" w:cs="仿宋_GB2312"/>
          <w:sz w:val="28"/>
          <w:szCs w:val="28"/>
          <w:highlight w:val="none"/>
        </w:rPr>
        <w:t>项目设计，须完整填写所有章节，空缺项填“无”。</w:t>
      </w:r>
    </w:p>
    <w:p w14:paraId="0884D6D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rPr>
        <w:t>揭榜方式说明： 本项目揭榜方式为 “学生主体揭榜、企业赋能攻关”，须联合至少一家企业共同申报。</w:t>
      </w:r>
      <w:r>
        <w:rPr>
          <w:rFonts w:hint="eastAsia" w:ascii="仿宋_GB2312" w:hAnsi="仿宋_GB2312" w:eastAsia="仿宋_GB2312" w:cs="仿宋_GB2312"/>
          <w:b/>
          <w:bCs/>
          <w:sz w:val="28"/>
          <w:szCs w:val="28"/>
          <w:highlight w:val="none"/>
        </w:rPr>
        <w:t>“企业赋能攻关”系指揭榜团队须引入已合法存续、具备相应技术能力和生产经营资质的企业作为联合申报方，为学生团队提供产品开发所需的技术方案、生产工艺、供应链资源等实质性赋能支持</w:t>
      </w:r>
      <w:r>
        <w:rPr>
          <w:rFonts w:hint="eastAsia" w:ascii="仿宋_GB2312" w:hAnsi="仿宋_GB2312" w:eastAsia="仿宋_GB2312" w:cs="仿宋_GB2312"/>
          <w:sz w:val="28"/>
          <w:szCs w:val="28"/>
          <w:highlight w:val="none"/>
        </w:rPr>
        <w:t>；学生团队在项目执行期间为完成孵化而自行注册成立的企业或个体工商户，不属于本定义下的联合申报企业。联合申报方须在申报书中附联合申报协议（含企业分工、资源投入说明）。</w:t>
      </w:r>
    </w:p>
    <w:p w14:paraId="15F95F8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rPr>
        <w:t>所有设计方案、技术路线、预算须在10万元总额内完成200个小批量试产及全部交付内容，超支自负。</w:t>
      </w:r>
    </w:p>
    <w:p w14:paraId="009A7FE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4.</w:t>
      </w:r>
      <w:r>
        <w:rPr>
          <w:rFonts w:hint="eastAsia" w:ascii="仿宋_GB2312" w:hAnsi="仿宋_GB2312" w:eastAsia="仿宋_GB2312" w:cs="仿宋_GB2312"/>
          <w:sz w:val="28"/>
          <w:szCs w:val="28"/>
          <w:highlight w:val="none"/>
        </w:rPr>
        <w:t>知识产权条款已在本项目征集通知中约定，申报即视为接受，无需另行协商。</w:t>
      </w:r>
    </w:p>
    <w:p w14:paraId="530D370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5.</w:t>
      </w:r>
      <w:r>
        <w:rPr>
          <w:rFonts w:hint="eastAsia" w:ascii="仿宋_GB2312" w:hAnsi="仿宋_GB2312" w:eastAsia="仿宋_GB2312" w:cs="仿宋_GB2312"/>
          <w:sz w:val="28"/>
          <w:szCs w:val="28"/>
          <w:highlight w:val="none"/>
        </w:rPr>
        <w:t>经费使用须严格按三阶段拨付（立项30%、中期60%、结题10%），经费在科技园监管下定向支付至联合企业用于生产性支出，预算表须与阶段匹配。</w:t>
      </w:r>
    </w:p>
    <w:p w14:paraId="667C6B2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val="en-US" w:eastAsia="zh-CN"/>
        </w:rPr>
        <w:t>6.入驻孵化要求：申报本专项即视为同意，项目立项后，揭榜方学生团队须入驻科技园众创空间进行孵化，并接受科技园的全程监督管理；联合企业须同步入驻科技园众创空间或与科技园签订《技术服务协议》，在科技园指导学生团队完成产品研发、打样及测试、小批量试产。入驻相关事宜按《管理办法》及科技园规定执行</w:t>
      </w:r>
      <w:r>
        <w:rPr>
          <w:rFonts w:hint="eastAsia" w:ascii="仿宋_GB2312" w:hAnsi="仿宋_GB2312" w:eastAsia="仿宋_GB2312" w:cs="仿宋_GB2312"/>
          <w:sz w:val="28"/>
          <w:szCs w:val="28"/>
          <w:highlight w:val="none"/>
          <w:lang w:eastAsia="zh-CN"/>
        </w:rPr>
        <w:t>。</w:t>
      </w:r>
    </w:p>
    <w:tbl>
      <w:tblPr>
        <w:tblStyle w:val="6"/>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8"/>
        <w:gridCol w:w="330"/>
        <w:gridCol w:w="1178"/>
        <w:gridCol w:w="1267"/>
        <w:gridCol w:w="308"/>
        <w:gridCol w:w="135"/>
        <w:gridCol w:w="730"/>
        <w:gridCol w:w="85"/>
        <w:gridCol w:w="212"/>
        <w:gridCol w:w="683"/>
        <w:gridCol w:w="682"/>
        <w:gridCol w:w="68"/>
        <w:gridCol w:w="200"/>
        <w:gridCol w:w="760"/>
        <w:gridCol w:w="229"/>
        <w:gridCol w:w="1481"/>
      </w:tblGrid>
      <w:tr w14:paraId="1CF43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116" w:type="dxa"/>
            <w:gridSpan w:val="3"/>
            <w:noWrap w:val="0"/>
            <w:vAlign w:val="center"/>
          </w:tcPr>
          <w:p w14:paraId="3EBED5ED">
            <w:pPr>
              <w:jc w:val="center"/>
              <w:rPr>
                <w:rFonts w:hint="eastAsia"/>
                <w:b/>
                <w:bCs/>
                <w:sz w:val="24"/>
                <w:highlight w:val="none"/>
              </w:rPr>
            </w:pPr>
            <w:r>
              <w:rPr>
                <w:rFonts w:hint="eastAsia"/>
                <w:b/>
                <w:bCs/>
                <w:sz w:val="24"/>
                <w:highlight w:val="none"/>
              </w:rPr>
              <w:t>项目名称</w:t>
            </w:r>
          </w:p>
        </w:tc>
        <w:tc>
          <w:tcPr>
            <w:tcW w:w="6840" w:type="dxa"/>
            <w:gridSpan w:val="13"/>
            <w:noWrap w:val="0"/>
            <w:vAlign w:val="center"/>
          </w:tcPr>
          <w:p w14:paraId="1268C046">
            <w:pPr>
              <w:jc w:val="center"/>
              <w:rPr>
                <w:rFonts w:hint="eastAsia"/>
                <w:b w:val="0"/>
                <w:bCs w:val="0"/>
                <w:sz w:val="24"/>
                <w:highlight w:val="none"/>
              </w:rPr>
            </w:pPr>
            <w:r>
              <w:rPr>
                <w:rFonts w:hint="eastAsia"/>
                <w:b w:val="0"/>
                <w:bCs w:val="0"/>
                <w:sz w:val="24"/>
                <w:highlight w:val="none"/>
              </w:rPr>
              <w:t>“小海狮”IP智能产品开发</w:t>
            </w:r>
          </w:p>
        </w:tc>
      </w:tr>
      <w:tr w14:paraId="6D8F5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16" w:type="dxa"/>
            <w:gridSpan w:val="3"/>
            <w:noWrap w:val="0"/>
            <w:vAlign w:val="center"/>
          </w:tcPr>
          <w:p w14:paraId="6C88A00E">
            <w:pPr>
              <w:jc w:val="center"/>
              <w:rPr>
                <w:rFonts w:hint="eastAsia"/>
                <w:b/>
                <w:bCs/>
                <w:sz w:val="24"/>
                <w:highlight w:val="none"/>
              </w:rPr>
            </w:pPr>
            <w:r>
              <w:rPr>
                <w:rFonts w:hint="eastAsia"/>
                <w:b/>
                <w:bCs/>
                <w:sz w:val="24"/>
                <w:highlight w:val="none"/>
              </w:rPr>
              <w:t>项目实施时间</w:t>
            </w:r>
          </w:p>
        </w:tc>
        <w:tc>
          <w:tcPr>
            <w:tcW w:w="6840" w:type="dxa"/>
            <w:gridSpan w:val="13"/>
            <w:noWrap w:val="0"/>
            <w:vAlign w:val="center"/>
          </w:tcPr>
          <w:p w14:paraId="4B5521FC">
            <w:pPr>
              <w:jc w:val="center"/>
              <w:rPr>
                <w:rFonts w:hint="default" w:eastAsiaTheme="minorEastAsia"/>
                <w:b w:val="0"/>
                <w:bCs w:val="0"/>
                <w:sz w:val="24"/>
                <w:highlight w:val="none"/>
                <w:lang w:val="en-US" w:eastAsia="zh-CN"/>
              </w:rPr>
            </w:pPr>
            <w:r>
              <w:rPr>
                <w:rFonts w:hint="eastAsia"/>
                <w:b/>
                <w:bCs/>
                <w:sz w:val="24"/>
                <w:highlight w:val="none"/>
              </w:rPr>
              <w:t>起始时间：</w:t>
            </w:r>
            <w:r>
              <w:rPr>
                <w:rFonts w:hint="eastAsia"/>
                <w:b w:val="0"/>
                <w:bCs w:val="0"/>
                <w:sz w:val="24"/>
                <w:highlight w:val="none"/>
              </w:rPr>
              <w:t xml:space="preserve">  </w:t>
            </w:r>
            <w:r>
              <w:rPr>
                <w:rFonts w:hint="eastAsia"/>
                <w:b w:val="0"/>
                <w:bCs w:val="0"/>
                <w:sz w:val="24"/>
                <w:highlight w:val="none"/>
                <w:lang w:val="en-US" w:eastAsia="zh-CN"/>
              </w:rPr>
              <w:t xml:space="preserve">    </w:t>
            </w:r>
            <w:r>
              <w:rPr>
                <w:rFonts w:hint="eastAsia"/>
                <w:b w:val="0"/>
                <w:bCs w:val="0"/>
                <w:sz w:val="24"/>
                <w:highlight w:val="none"/>
              </w:rPr>
              <w:t xml:space="preserve">年  </w:t>
            </w:r>
            <w:r>
              <w:rPr>
                <w:rFonts w:hint="eastAsia"/>
                <w:b w:val="0"/>
                <w:bCs w:val="0"/>
                <w:sz w:val="24"/>
                <w:highlight w:val="none"/>
                <w:lang w:val="en-US" w:eastAsia="zh-CN"/>
              </w:rPr>
              <w:t xml:space="preserve"> </w:t>
            </w:r>
            <w:r>
              <w:rPr>
                <w:rFonts w:hint="eastAsia"/>
                <w:b w:val="0"/>
                <w:bCs w:val="0"/>
                <w:sz w:val="24"/>
                <w:highlight w:val="none"/>
              </w:rPr>
              <w:t xml:space="preserve">月 </w:t>
            </w:r>
            <w:r>
              <w:rPr>
                <w:rFonts w:hint="eastAsia"/>
                <w:b w:val="0"/>
                <w:bCs w:val="0"/>
                <w:sz w:val="24"/>
                <w:highlight w:val="none"/>
                <w:lang w:val="en-US" w:eastAsia="zh-CN"/>
              </w:rPr>
              <w:t xml:space="preserve"> </w:t>
            </w:r>
            <w:r>
              <w:rPr>
                <w:rFonts w:hint="eastAsia"/>
                <w:b w:val="0"/>
                <w:bCs w:val="0"/>
                <w:sz w:val="24"/>
                <w:highlight w:val="none"/>
              </w:rPr>
              <w:t xml:space="preserve"> </w:t>
            </w:r>
            <w:r>
              <w:rPr>
                <w:rFonts w:hint="eastAsia"/>
                <w:b w:val="0"/>
                <w:bCs w:val="0"/>
                <w:sz w:val="24"/>
                <w:highlight w:val="none"/>
                <w:lang w:val="en-US" w:eastAsia="zh-CN"/>
              </w:rPr>
              <w:t xml:space="preserve">日  </w:t>
            </w:r>
            <w:r>
              <w:rPr>
                <w:rFonts w:hint="eastAsia"/>
                <w:b/>
                <w:bCs/>
                <w:sz w:val="24"/>
                <w:highlight w:val="none"/>
              </w:rPr>
              <w:t>完成时间：</w:t>
            </w:r>
            <w:r>
              <w:rPr>
                <w:rFonts w:hint="eastAsia"/>
                <w:b w:val="0"/>
                <w:bCs w:val="0"/>
                <w:sz w:val="24"/>
                <w:highlight w:val="none"/>
              </w:rPr>
              <w:t xml:space="preserve"> </w:t>
            </w:r>
            <w:r>
              <w:rPr>
                <w:rFonts w:hint="eastAsia"/>
                <w:b w:val="0"/>
                <w:bCs w:val="0"/>
                <w:sz w:val="24"/>
                <w:highlight w:val="none"/>
                <w:lang w:val="en-US" w:eastAsia="zh-CN"/>
              </w:rPr>
              <w:t xml:space="preserve">    </w:t>
            </w:r>
            <w:r>
              <w:rPr>
                <w:rFonts w:hint="eastAsia"/>
                <w:b w:val="0"/>
                <w:bCs w:val="0"/>
                <w:sz w:val="24"/>
                <w:highlight w:val="none"/>
              </w:rPr>
              <w:t xml:space="preserve">年 </w:t>
            </w:r>
            <w:r>
              <w:rPr>
                <w:rFonts w:hint="eastAsia"/>
                <w:b w:val="0"/>
                <w:bCs w:val="0"/>
                <w:sz w:val="24"/>
                <w:highlight w:val="none"/>
                <w:lang w:val="en-US" w:eastAsia="zh-CN"/>
              </w:rPr>
              <w:t xml:space="preserve"> </w:t>
            </w:r>
            <w:r>
              <w:rPr>
                <w:rFonts w:hint="eastAsia"/>
                <w:b w:val="0"/>
                <w:bCs w:val="0"/>
                <w:sz w:val="24"/>
                <w:highlight w:val="none"/>
              </w:rPr>
              <w:t xml:space="preserve"> 月</w:t>
            </w:r>
            <w:r>
              <w:rPr>
                <w:rFonts w:hint="eastAsia"/>
                <w:b w:val="0"/>
                <w:bCs w:val="0"/>
                <w:sz w:val="24"/>
                <w:highlight w:val="none"/>
                <w:lang w:val="en-US" w:eastAsia="zh-CN"/>
              </w:rPr>
              <w:t xml:space="preserve">   日</w:t>
            </w:r>
          </w:p>
        </w:tc>
      </w:tr>
      <w:tr w14:paraId="079FE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exact"/>
          <w:jc w:val="center"/>
        </w:trPr>
        <w:tc>
          <w:tcPr>
            <w:tcW w:w="608" w:type="dxa"/>
            <w:vMerge w:val="restart"/>
            <w:noWrap w:val="0"/>
            <w:textDirection w:val="tbRlV"/>
            <w:vAlign w:val="center"/>
          </w:tcPr>
          <w:p w14:paraId="51B338D2">
            <w:pPr>
              <w:ind w:left="113" w:right="113"/>
              <w:jc w:val="center"/>
              <w:rPr>
                <w:rFonts w:hint="default" w:eastAsiaTheme="minorEastAsia"/>
                <w:b/>
                <w:bCs/>
                <w:spacing w:val="40"/>
                <w:sz w:val="24"/>
                <w:highlight w:val="none"/>
                <w:lang w:val="en-US" w:eastAsia="zh-CN"/>
              </w:rPr>
            </w:pPr>
            <w:r>
              <w:rPr>
                <w:rFonts w:hint="eastAsia"/>
                <w:b/>
                <w:bCs/>
                <w:spacing w:val="40"/>
                <w:sz w:val="24"/>
                <w:highlight w:val="none"/>
                <w:lang w:val="en-US" w:eastAsia="zh-CN"/>
              </w:rPr>
              <w:t>校申请团队</w:t>
            </w:r>
          </w:p>
        </w:tc>
        <w:tc>
          <w:tcPr>
            <w:tcW w:w="1508" w:type="dxa"/>
            <w:gridSpan w:val="2"/>
            <w:vMerge w:val="restart"/>
            <w:noWrap w:val="0"/>
            <w:vAlign w:val="center"/>
          </w:tcPr>
          <w:p w14:paraId="425F2788">
            <w:pPr>
              <w:jc w:val="center"/>
              <w:rPr>
                <w:rFonts w:hint="eastAsia" w:eastAsia="宋体"/>
                <w:b/>
                <w:bCs/>
                <w:sz w:val="24"/>
                <w:highlight w:val="none"/>
                <w:lang w:eastAsia="zh-CN"/>
              </w:rPr>
            </w:pPr>
            <w:r>
              <w:rPr>
                <w:rFonts w:hint="eastAsia"/>
                <w:b/>
                <w:bCs/>
                <w:sz w:val="24"/>
                <w:highlight w:val="none"/>
                <w:lang w:val="en-US" w:eastAsia="zh-CN"/>
              </w:rPr>
              <w:t>负责人</w:t>
            </w:r>
          </w:p>
        </w:tc>
        <w:tc>
          <w:tcPr>
            <w:tcW w:w="1267" w:type="dxa"/>
            <w:noWrap w:val="0"/>
            <w:vAlign w:val="center"/>
          </w:tcPr>
          <w:p w14:paraId="60D3A9DF">
            <w:pPr>
              <w:jc w:val="center"/>
              <w:rPr>
                <w:b/>
                <w:bCs/>
                <w:sz w:val="24"/>
                <w:highlight w:val="none"/>
              </w:rPr>
            </w:pPr>
            <w:r>
              <w:rPr>
                <w:rFonts w:hint="eastAsia"/>
                <w:b/>
                <w:bCs/>
                <w:sz w:val="24"/>
                <w:highlight w:val="none"/>
              </w:rPr>
              <w:t>姓名</w:t>
            </w:r>
          </w:p>
        </w:tc>
        <w:tc>
          <w:tcPr>
            <w:tcW w:w="1470" w:type="dxa"/>
            <w:gridSpan w:val="5"/>
            <w:noWrap w:val="0"/>
            <w:vAlign w:val="center"/>
          </w:tcPr>
          <w:p w14:paraId="02CCAE25">
            <w:pPr>
              <w:jc w:val="center"/>
              <w:rPr>
                <w:rFonts w:hint="eastAsia" w:eastAsia="宋体"/>
                <w:b/>
                <w:bCs/>
                <w:sz w:val="24"/>
                <w:highlight w:val="none"/>
                <w:lang w:eastAsia="zh-CN"/>
              </w:rPr>
            </w:pPr>
            <w:r>
              <w:rPr>
                <w:rFonts w:hint="eastAsia"/>
                <w:b/>
                <w:bCs/>
                <w:sz w:val="24"/>
                <w:highlight w:val="none"/>
              </w:rPr>
              <w:t>所在</w:t>
            </w:r>
            <w:r>
              <w:rPr>
                <w:rFonts w:hint="eastAsia"/>
                <w:b/>
                <w:bCs/>
                <w:sz w:val="24"/>
                <w:highlight w:val="none"/>
                <w:lang w:val="en-US" w:eastAsia="zh-CN"/>
              </w:rPr>
              <w:t>院系</w:t>
            </w:r>
          </w:p>
        </w:tc>
        <w:tc>
          <w:tcPr>
            <w:tcW w:w="1365" w:type="dxa"/>
            <w:gridSpan w:val="2"/>
            <w:noWrap w:val="0"/>
            <w:vAlign w:val="center"/>
          </w:tcPr>
          <w:p w14:paraId="6FCDB0DB">
            <w:pPr>
              <w:jc w:val="center"/>
              <w:rPr>
                <w:rFonts w:hint="eastAsia" w:eastAsia="宋体"/>
                <w:b/>
                <w:bCs/>
                <w:sz w:val="24"/>
                <w:highlight w:val="none"/>
                <w:lang w:val="en-US" w:eastAsia="zh-CN"/>
              </w:rPr>
            </w:pPr>
            <w:r>
              <w:rPr>
                <w:rFonts w:hint="eastAsia"/>
                <w:b/>
                <w:bCs/>
                <w:sz w:val="24"/>
                <w:highlight w:val="none"/>
                <w:lang w:val="en-US" w:eastAsia="zh-CN"/>
              </w:rPr>
              <w:t>学号</w:t>
            </w:r>
          </w:p>
        </w:tc>
        <w:tc>
          <w:tcPr>
            <w:tcW w:w="1257" w:type="dxa"/>
            <w:gridSpan w:val="4"/>
            <w:noWrap w:val="0"/>
            <w:vAlign w:val="center"/>
          </w:tcPr>
          <w:p w14:paraId="25E0A355">
            <w:pPr>
              <w:jc w:val="center"/>
              <w:rPr>
                <w:rFonts w:hint="eastAsia"/>
                <w:b/>
                <w:bCs/>
                <w:sz w:val="24"/>
                <w:highlight w:val="none"/>
              </w:rPr>
            </w:pPr>
            <w:r>
              <w:rPr>
                <w:rFonts w:hint="eastAsia"/>
                <w:b/>
                <w:bCs/>
                <w:sz w:val="24"/>
                <w:highlight w:val="none"/>
              </w:rPr>
              <w:t>联系电话</w:t>
            </w:r>
          </w:p>
        </w:tc>
        <w:tc>
          <w:tcPr>
            <w:tcW w:w="1481" w:type="dxa"/>
            <w:noWrap w:val="0"/>
            <w:vAlign w:val="center"/>
          </w:tcPr>
          <w:p w14:paraId="3050D06E">
            <w:pPr>
              <w:jc w:val="center"/>
              <w:rPr>
                <w:rFonts w:hint="default" w:eastAsia="宋体"/>
                <w:b/>
                <w:bCs/>
                <w:sz w:val="24"/>
                <w:highlight w:val="none"/>
                <w:lang w:val="en-US" w:eastAsia="zh-CN"/>
              </w:rPr>
            </w:pPr>
            <w:r>
              <w:rPr>
                <w:rFonts w:hint="eastAsia"/>
                <w:b/>
                <w:bCs/>
                <w:sz w:val="24"/>
                <w:highlight w:val="none"/>
                <w:lang w:val="en-US" w:eastAsia="zh-CN"/>
              </w:rPr>
              <w:t>项目中分工</w:t>
            </w:r>
          </w:p>
        </w:tc>
      </w:tr>
      <w:tr w14:paraId="45260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608" w:type="dxa"/>
            <w:vMerge w:val="continue"/>
            <w:noWrap w:val="0"/>
            <w:textDirection w:val="tbRlV"/>
            <w:vAlign w:val="center"/>
          </w:tcPr>
          <w:p w14:paraId="2D25BAA7">
            <w:pPr>
              <w:ind w:left="113" w:right="113"/>
              <w:jc w:val="center"/>
              <w:rPr>
                <w:rFonts w:hint="eastAsia"/>
                <w:b/>
                <w:bCs/>
                <w:sz w:val="24"/>
                <w:highlight w:val="none"/>
              </w:rPr>
            </w:pPr>
          </w:p>
        </w:tc>
        <w:tc>
          <w:tcPr>
            <w:tcW w:w="1508" w:type="dxa"/>
            <w:gridSpan w:val="2"/>
            <w:vMerge w:val="continue"/>
            <w:noWrap w:val="0"/>
            <w:vAlign w:val="center"/>
          </w:tcPr>
          <w:p w14:paraId="73DB6AB9">
            <w:pPr>
              <w:jc w:val="center"/>
              <w:rPr>
                <w:rFonts w:hint="eastAsia" w:eastAsia="宋体"/>
                <w:b/>
                <w:bCs/>
                <w:sz w:val="24"/>
                <w:highlight w:val="none"/>
                <w:lang w:eastAsia="zh-CN"/>
              </w:rPr>
            </w:pPr>
          </w:p>
        </w:tc>
        <w:tc>
          <w:tcPr>
            <w:tcW w:w="1267" w:type="dxa"/>
            <w:noWrap w:val="0"/>
            <w:vAlign w:val="center"/>
          </w:tcPr>
          <w:p w14:paraId="7F0404FE">
            <w:pPr>
              <w:jc w:val="center"/>
              <w:rPr>
                <w:rFonts w:hint="eastAsia"/>
                <w:b w:val="0"/>
                <w:bCs w:val="0"/>
                <w:sz w:val="24"/>
                <w:highlight w:val="none"/>
              </w:rPr>
            </w:pPr>
          </w:p>
        </w:tc>
        <w:tc>
          <w:tcPr>
            <w:tcW w:w="1470" w:type="dxa"/>
            <w:gridSpan w:val="5"/>
            <w:noWrap w:val="0"/>
            <w:vAlign w:val="center"/>
          </w:tcPr>
          <w:p w14:paraId="444F5DB3">
            <w:pPr>
              <w:jc w:val="center"/>
              <w:rPr>
                <w:rFonts w:hint="eastAsia"/>
                <w:b w:val="0"/>
                <w:bCs w:val="0"/>
                <w:sz w:val="24"/>
                <w:highlight w:val="none"/>
              </w:rPr>
            </w:pPr>
          </w:p>
        </w:tc>
        <w:tc>
          <w:tcPr>
            <w:tcW w:w="1365" w:type="dxa"/>
            <w:gridSpan w:val="2"/>
            <w:noWrap w:val="0"/>
            <w:vAlign w:val="center"/>
          </w:tcPr>
          <w:p w14:paraId="71F40E92">
            <w:pPr>
              <w:jc w:val="center"/>
              <w:rPr>
                <w:rFonts w:hint="eastAsia"/>
                <w:b w:val="0"/>
                <w:bCs w:val="0"/>
                <w:sz w:val="24"/>
                <w:highlight w:val="none"/>
              </w:rPr>
            </w:pPr>
          </w:p>
        </w:tc>
        <w:tc>
          <w:tcPr>
            <w:tcW w:w="1257" w:type="dxa"/>
            <w:gridSpan w:val="4"/>
            <w:noWrap w:val="0"/>
            <w:vAlign w:val="center"/>
          </w:tcPr>
          <w:p w14:paraId="2D70F797">
            <w:pPr>
              <w:jc w:val="center"/>
              <w:rPr>
                <w:rFonts w:hint="eastAsia"/>
                <w:b w:val="0"/>
                <w:bCs w:val="0"/>
                <w:sz w:val="24"/>
                <w:highlight w:val="none"/>
              </w:rPr>
            </w:pPr>
          </w:p>
        </w:tc>
        <w:tc>
          <w:tcPr>
            <w:tcW w:w="1481" w:type="dxa"/>
            <w:noWrap w:val="0"/>
            <w:vAlign w:val="center"/>
          </w:tcPr>
          <w:p w14:paraId="12B59B6D">
            <w:pPr>
              <w:jc w:val="center"/>
              <w:rPr>
                <w:rFonts w:hint="eastAsia"/>
                <w:b w:val="0"/>
                <w:bCs w:val="0"/>
                <w:sz w:val="24"/>
                <w:highlight w:val="none"/>
              </w:rPr>
            </w:pPr>
          </w:p>
        </w:tc>
      </w:tr>
      <w:tr w14:paraId="50ECA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608" w:type="dxa"/>
            <w:vMerge w:val="continue"/>
            <w:noWrap w:val="0"/>
            <w:textDirection w:val="tbRlV"/>
            <w:vAlign w:val="center"/>
          </w:tcPr>
          <w:p w14:paraId="037EEEF4">
            <w:pPr>
              <w:ind w:left="113" w:right="113"/>
              <w:jc w:val="center"/>
              <w:rPr>
                <w:rFonts w:hint="eastAsia"/>
                <w:b/>
                <w:bCs/>
                <w:sz w:val="24"/>
                <w:highlight w:val="none"/>
              </w:rPr>
            </w:pPr>
          </w:p>
        </w:tc>
        <w:tc>
          <w:tcPr>
            <w:tcW w:w="1508" w:type="dxa"/>
            <w:gridSpan w:val="2"/>
            <w:noWrap w:val="0"/>
            <w:vAlign w:val="center"/>
          </w:tcPr>
          <w:p w14:paraId="759BC1B0">
            <w:pPr>
              <w:jc w:val="center"/>
              <w:rPr>
                <w:rFonts w:hint="default" w:eastAsia="宋体"/>
                <w:b/>
                <w:bCs/>
                <w:sz w:val="24"/>
                <w:highlight w:val="none"/>
                <w:lang w:val="en-US" w:eastAsia="zh-CN"/>
              </w:rPr>
            </w:pPr>
            <w:r>
              <w:rPr>
                <w:rFonts w:hint="eastAsia"/>
                <w:b/>
                <w:bCs/>
                <w:sz w:val="24"/>
                <w:highlight w:val="none"/>
                <w:lang w:val="en-US" w:eastAsia="zh-CN"/>
              </w:rPr>
              <w:t>第二负责人</w:t>
            </w:r>
          </w:p>
        </w:tc>
        <w:tc>
          <w:tcPr>
            <w:tcW w:w="1267" w:type="dxa"/>
            <w:noWrap w:val="0"/>
            <w:vAlign w:val="center"/>
          </w:tcPr>
          <w:p w14:paraId="37B8547F">
            <w:pPr>
              <w:jc w:val="center"/>
              <w:rPr>
                <w:rFonts w:hint="eastAsia"/>
                <w:b w:val="0"/>
                <w:bCs w:val="0"/>
                <w:sz w:val="24"/>
                <w:highlight w:val="none"/>
              </w:rPr>
            </w:pPr>
          </w:p>
        </w:tc>
        <w:tc>
          <w:tcPr>
            <w:tcW w:w="1470" w:type="dxa"/>
            <w:gridSpan w:val="5"/>
            <w:noWrap w:val="0"/>
            <w:vAlign w:val="center"/>
          </w:tcPr>
          <w:p w14:paraId="5E1214F0">
            <w:pPr>
              <w:jc w:val="center"/>
              <w:rPr>
                <w:rFonts w:hint="eastAsia"/>
                <w:b w:val="0"/>
                <w:bCs w:val="0"/>
                <w:sz w:val="24"/>
                <w:highlight w:val="none"/>
              </w:rPr>
            </w:pPr>
          </w:p>
        </w:tc>
        <w:tc>
          <w:tcPr>
            <w:tcW w:w="1365" w:type="dxa"/>
            <w:gridSpan w:val="2"/>
            <w:noWrap w:val="0"/>
            <w:vAlign w:val="center"/>
          </w:tcPr>
          <w:p w14:paraId="4043DB81">
            <w:pPr>
              <w:jc w:val="center"/>
              <w:rPr>
                <w:rFonts w:hint="eastAsia"/>
                <w:b w:val="0"/>
                <w:bCs w:val="0"/>
                <w:sz w:val="24"/>
                <w:highlight w:val="none"/>
              </w:rPr>
            </w:pPr>
          </w:p>
        </w:tc>
        <w:tc>
          <w:tcPr>
            <w:tcW w:w="1257" w:type="dxa"/>
            <w:gridSpan w:val="4"/>
            <w:noWrap w:val="0"/>
            <w:vAlign w:val="center"/>
          </w:tcPr>
          <w:p w14:paraId="46166567">
            <w:pPr>
              <w:jc w:val="center"/>
              <w:rPr>
                <w:rFonts w:hint="eastAsia"/>
                <w:b w:val="0"/>
                <w:bCs w:val="0"/>
                <w:sz w:val="24"/>
                <w:highlight w:val="none"/>
              </w:rPr>
            </w:pPr>
          </w:p>
        </w:tc>
        <w:tc>
          <w:tcPr>
            <w:tcW w:w="1481" w:type="dxa"/>
            <w:noWrap w:val="0"/>
            <w:vAlign w:val="center"/>
          </w:tcPr>
          <w:p w14:paraId="6558B351">
            <w:pPr>
              <w:jc w:val="center"/>
              <w:rPr>
                <w:rFonts w:hint="eastAsia"/>
                <w:b w:val="0"/>
                <w:bCs w:val="0"/>
                <w:sz w:val="24"/>
                <w:highlight w:val="none"/>
              </w:rPr>
            </w:pPr>
          </w:p>
        </w:tc>
      </w:tr>
      <w:tr w14:paraId="1537C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608" w:type="dxa"/>
            <w:vMerge w:val="continue"/>
            <w:noWrap w:val="0"/>
            <w:textDirection w:val="tbRlV"/>
            <w:vAlign w:val="center"/>
          </w:tcPr>
          <w:p w14:paraId="2B7494A4">
            <w:pPr>
              <w:ind w:left="113" w:right="113"/>
              <w:jc w:val="center"/>
              <w:rPr>
                <w:rFonts w:hint="eastAsia"/>
                <w:b/>
                <w:bCs/>
                <w:sz w:val="24"/>
                <w:highlight w:val="none"/>
              </w:rPr>
            </w:pPr>
          </w:p>
        </w:tc>
        <w:tc>
          <w:tcPr>
            <w:tcW w:w="1508" w:type="dxa"/>
            <w:gridSpan w:val="2"/>
            <w:vMerge w:val="restart"/>
            <w:noWrap w:val="0"/>
            <w:vAlign w:val="center"/>
          </w:tcPr>
          <w:p w14:paraId="2636D977">
            <w:pPr>
              <w:jc w:val="center"/>
              <w:rPr>
                <w:rFonts w:hint="eastAsia"/>
                <w:b/>
                <w:bCs/>
                <w:sz w:val="24"/>
                <w:highlight w:val="none"/>
              </w:rPr>
            </w:pPr>
            <w:r>
              <w:rPr>
                <w:rFonts w:hint="eastAsia"/>
                <w:b/>
                <w:bCs/>
                <w:sz w:val="24"/>
                <w:highlight w:val="none"/>
              </w:rPr>
              <w:t>成</w:t>
            </w:r>
          </w:p>
          <w:p w14:paraId="136A8D93">
            <w:pPr>
              <w:jc w:val="center"/>
              <w:rPr>
                <w:rFonts w:hint="eastAsia"/>
                <w:b/>
                <w:bCs/>
                <w:sz w:val="24"/>
                <w:highlight w:val="none"/>
              </w:rPr>
            </w:pPr>
          </w:p>
          <w:p w14:paraId="7D2F5F0F">
            <w:pPr>
              <w:jc w:val="center"/>
              <w:rPr>
                <w:b/>
                <w:bCs/>
                <w:sz w:val="24"/>
                <w:highlight w:val="none"/>
              </w:rPr>
            </w:pPr>
            <w:r>
              <w:rPr>
                <w:rFonts w:hint="eastAsia"/>
                <w:b/>
                <w:bCs/>
                <w:sz w:val="24"/>
                <w:highlight w:val="none"/>
              </w:rPr>
              <w:t>员</w:t>
            </w:r>
          </w:p>
        </w:tc>
        <w:tc>
          <w:tcPr>
            <w:tcW w:w="1267" w:type="dxa"/>
            <w:noWrap w:val="0"/>
            <w:vAlign w:val="center"/>
          </w:tcPr>
          <w:p w14:paraId="4A6416DE">
            <w:pPr>
              <w:jc w:val="center"/>
              <w:rPr>
                <w:rFonts w:hint="eastAsia"/>
                <w:b w:val="0"/>
                <w:bCs w:val="0"/>
                <w:sz w:val="24"/>
                <w:highlight w:val="none"/>
              </w:rPr>
            </w:pPr>
          </w:p>
        </w:tc>
        <w:tc>
          <w:tcPr>
            <w:tcW w:w="1470" w:type="dxa"/>
            <w:gridSpan w:val="5"/>
            <w:noWrap w:val="0"/>
            <w:vAlign w:val="center"/>
          </w:tcPr>
          <w:p w14:paraId="53A5F5B2">
            <w:pPr>
              <w:jc w:val="center"/>
              <w:rPr>
                <w:rFonts w:hint="eastAsia"/>
                <w:b w:val="0"/>
                <w:bCs w:val="0"/>
                <w:sz w:val="24"/>
                <w:highlight w:val="none"/>
              </w:rPr>
            </w:pPr>
          </w:p>
        </w:tc>
        <w:tc>
          <w:tcPr>
            <w:tcW w:w="1365" w:type="dxa"/>
            <w:gridSpan w:val="2"/>
            <w:noWrap w:val="0"/>
            <w:vAlign w:val="center"/>
          </w:tcPr>
          <w:p w14:paraId="2603EB1C">
            <w:pPr>
              <w:jc w:val="center"/>
              <w:rPr>
                <w:rFonts w:hint="eastAsia"/>
                <w:b w:val="0"/>
                <w:bCs w:val="0"/>
                <w:sz w:val="24"/>
                <w:highlight w:val="none"/>
              </w:rPr>
            </w:pPr>
          </w:p>
        </w:tc>
        <w:tc>
          <w:tcPr>
            <w:tcW w:w="1257" w:type="dxa"/>
            <w:gridSpan w:val="4"/>
            <w:noWrap w:val="0"/>
            <w:vAlign w:val="center"/>
          </w:tcPr>
          <w:p w14:paraId="02658D4A">
            <w:pPr>
              <w:jc w:val="center"/>
              <w:rPr>
                <w:rFonts w:hint="eastAsia"/>
                <w:b w:val="0"/>
                <w:bCs w:val="0"/>
                <w:sz w:val="24"/>
                <w:highlight w:val="none"/>
              </w:rPr>
            </w:pPr>
          </w:p>
        </w:tc>
        <w:tc>
          <w:tcPr>
            <w:tcW w:w="1481" w:type="dxa"/>
            <w:noWrap w:val="0"/>
            <w:vAlign w:val="center"/>
          </w:tcPr>
          <w:p w14:paraId="39BEB4FB">
            <w:pPr>
              <w:jc w:val="center"/>
              <w:rPr>
                <w:rFonts w:hint="eastAsia"/>
                <w:b w:val="0"/>
                <w:bCs w:val="0"/>
                <w:sz w:val="24"/>
                <w:highlight w:val="none"/>
              </w:rPr>
            </w:pPr>
          </w:p>
        </w:tc>
      </w:tr>
      <w:tr w14:paraId="4E3A5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608" w:type="dxa"/>
            <w:vMerge w:val="continue"/>
            <w:noWrap w:val="0"/>
            <w:textDirection w:val="tbRlV"/>
            <w:vAlign w:val="center"/>
          </w:tcPr>
          <w:p w14:paraId="2075EF89">
            <w:pPr>
              <w:ind w:left="113" w:right="113"/>
              <w:jc w:val="center"/>
              <w:rPr>
                <w:rFonts w:hint="eastAsia"/>
                <w:b w:val="0"/>
                <w:bCs w:val="0"/>
                <w:sz w:val="24"/>
                <w:highlight w:val="none"/>
              </w:rPr>
            </w:pPr>
          </w:p>
        </w:tc>
        <w:tc>
          <w:tcPr>
            <w:tcW w:w="1508" w:type="dxa"/>
            <w:gridSpan w:val="2"/>
            <w:vMerge w:val="continue"/>
            <w:noWrap w:val="0"/>
            <w:vAlign w:val="center"/>
          </w:tcPr>
          <w:p w14:paraId="070BDE47">
            <w:pPr>
              <w:jc w:val="center"/>
              <w:rPr>
                <w:rFonts w:hint="eastAsia"/>
                <w:b w:val="0"/>
                <w:bCs w:val="0"/>
                <w:sz w:val="24"/>
                <w:highlight w:val="none"/>
              </w:rPr>
            </w:pPr>
          </w:p>
        </w:tc>
        <w:tc>
          <w:tcPr>
            <w:tcW w:w="1267" w:type="dxa"/>
            <w:noWrap w:val="0"/>
            <w:vAlign w:val="center"/>
          </w:tcPr>
          <w:p w14:paraId="5AD6195F">
            <w:pPr>
              <w:jc w:val="center"/>
              <w:rPr>
                <w:rFonts w:hint="eastAsia"/>
                <w:b w:val="0"/>
                <w:bCs w:val="0"/>
                <w:sz w:val="24"/>
                <w:highlight w:val="none"/>
              </w:rPr>
            </w:pPr>
          </w:p>
        </w:tc>
        <w:tc>
          <w:tcPr>
            <w:tcW w:w="1470" w:type="dxa"/>
            <w:gridSpan w:val="5"/>
            <w:noWrap w:val="0"/>
            <w:vAlign w:val="center"/>
          </w:tcPr>
          <w:p w14:paraId="5D16DE0B">
            <w:pPr>
              <w:jc w:val="center"/>
              <w:rPr>
                <w:rFonts w:hint="eastAsia"/>
                <w:b w:val="0"/>
                <w:bCs w:val="0"/>
                <w:sz w:val="24"/>
                <w:highlight w:val="none"/>
              </w:rPr>
            </w:pPr>
          </w:p>
        </w:tc>
        <w:tc>
          <w:tcPr>
            <w:tcW w:w="1365" w:type="dxa"/>
            <w:gridSpan w:val="2"/>
            <w:noWrap w:val="0"/>
            <w:vAlign w:val="center"/>
          </w:tcPr>
          <w:p w14:paraId="0EA0ED36">
            <w:pPr>
              <w:jc w:val="center"/>
              <w:rPr>
                <w:rFonts w:hint="eastAsia"/>
                <w:b w:val="0"/>
                <w:bCs w:val="0"/>
                <w:sz w:val="24"/>
                <w:highlight w:val="none"/>
              </w:rPr>
            </w:pPr>
          </w:p>
        </w:tc>
        <w:tc>
          <w:tcPr>
            <w:tcW w:w="1257" w:type="dxa"/>
            <w:gridSpan w:val="4"/>
            <w:noWrap w:val="0"/>
            <w:vAlign w:val="center"/>
          </w:tcPr>
          <w:p w14:paraId="518D05F1">
            <w:pPr>
              <w:jc w:val="center"/>
              <w:rPr>
                <w:rFonts w:hint="eastAsia"/>
                <w:b w:val="0"/>
                <w:bCs w:val="0"/>
                <w:sz w:val="24"/>
                <w:highlight w:val="none"/>
              </w:rPr>
            </w:pPr>
          </w:p>
        </w:tc>
        <w:tc>
          <w:tcPr>
            <w:tcW w:w="1481" w:type="dxa"/>
            <w:noWrap w:val="0"/>
            <w:vAlign w:val="center"/>
          </w:tcPr>
          <w:p w14:paraId="47E82009">
            <w:pPr>
              <w:jc w:val="center"/>
              <w:rPr>
                <w:rFonts w:hint="eastAsia"/>
                <w:b w:val="0"/>
                <w:bCs w:val="0"/>
                <w:sz w:val="24"/>
                <w:highlight w:val="none"/>
              </w:rPr>
            </w:pPr>
          </w:p>
        </w:tc>
      </w:tr>
      <w:tr w14:paraId="02438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608" w:type="dxa"/>
            <w:vMerge w:val="continue"/>
            <w:noWrap w:val="0"/>
            <w:textDirection w:val="tbRlV"/>
            <w:vAlign w:val="center"/>
          </w:tcPr>
          <w:p w14:paraId="2D205F8B">
            <w:pPr>
              <w:ind w:left="113" w:right="113"/>
              <w:jc w:val="center"/>
              <w:rPr>
                <w:rFonts w:hint="eastAsia"/>
                <w:b w:val="0"/>
                <w:bCs w:val="0"/>
                <w:sz w:val="24"/>
                <w:highlight w:val="none"/>
              </w:rPr>
            </w:pPr>
          </w:p>
        </w:tc>
        <w:tc>
          <w:tcPr>
            <w:tcW w:w="1508" w:type="dxa"/>
            <w:gridSpan w:val="2"/>
            <w:vMerge w:val="continue"/>
            <w:noWrap w:val="0"/>
            <w:vAlign w:val="center"/>
          </w:tcPr>
          <w:p w14:paraId="03F46A5F">
            <w:pPr>
              <w:jc w:val="center"/>
              <w:rPr>
                <w:rFonts w:hint="eastAsia"/>
                <w:b w:val="0"/>
                <w:bCs w:val="0"/>
                <w:sz w:val="24"/>
                <w:highlight w:val="none"/>
              </w:rPr>
            </w:pPr>
          </w:p>
        </w:tc>
        <w:tc>
          <w:tcPr>
            <w:tcW w:w="1267" w:type="dxa"/>
            <w:noWrap w:val="0"/>
            <w:vAlign w:val="center"/>
          </w:tcPr>
          <w:p w14:paraId="5F6D7456">
            <w:pPr>
              <w:jc w:val="center"/>
              <w:rPr>
                <w:rFonts w:hint="eastAsia"/>
                <w:b w:val="0"/>
                <w:bCs w:val="0"/>
                <w:sz w:val="24"/>
                <w:highlight w:val="none"/>
              </w:rPr>
            </w:pPr>
          </w:p>
        </w:tc>
        <w:tc>
          <w:tcPr>
            <w:tcW w:w="1470" w:type="dxa"/>
            <w:gridSpan w:val="5"/>
            <w:noWrap w:val="0"/>
            <w:vAlign w:val="center"/>
          </w:tcPr>
          <w:p w14:paraId="6A7BE1B4">
            <w:pPr>
              <w:jc w:val="center"/>
              <w:rPr>
                <w:rFonts w:hint="eastAsia"/>
                <w:b w:val="0"/>
                <w:bCs w:val="0"/>
                <w:sz w:val="24"/>
                <w:highlight w:val="none"/>
              </w:rPr>
            </w:pPr>
          </w:p>
        </w:tc>
        <w:tc>
          <w:tcPr>
            <w:tcW w:w="1365" w:type="dxa"/>
            <w:gridSpan w:val="2"/>
            <w:noWrap w:val="0"/>
            <w:vAlign w:val="center"/>
          </w:tcPr>
          <w:p w14:paraId="35139ABF">
            <w:pPr>
              <w:jc w:val="center"/>
              <w:rPr>
                <w:rFonts w:hint="eastAsia"/>
                <w:b w:val="0"/>
                <w:bCs w:val="0"/>
                <w:sz w:val="24"/>
                <w:highlight w:val="none"/>
              </w:rPr>
            </w:pPr>
          </w:p>
        </w:tc>
        <w:tc>
          <w:tcPr>
            <w:tcW w:w="1257" w:type="dxa"/>
            <w:gridSpan w:val="4"/>
            <w:noWrap w:val="0"/>
            <w:vAlign w:val="center"/>
          </w:tcPr>
          <w:p w14:paraId="73BBDAC6">
            <w:pPr>
              <w:jc w:val="center"/>
              <w:rPr>
                <w:rFonts w:hint="eastAsia"/>
                <w:b w:val="0"/>
                <w:bCs w:val="0"/>
                <w:sz w:val="24"/>
                <w:highlight w:val="none"/>
              </w:rPr>
            </w:pPr>
          </w:p>
        </w:tc>
        <w:tc>
          <w:tcPr>
            <w:tcW w:w="1481" w:type="dxa"/>
            <w:noWrap w:val="0"/>
            <w:vAlign w:val="center"/>
          </w:tcPr>
          <w:p w14:paraId="5658F8ED">
            <w:pPr>
              <w:jc w:val="center"/>
              <w:rPr>
                <w:rFonts w:hint="eastAsia"/>
                <w:b w:val="0"/>
                <w:bCs w:val="0"/>
                <w:sz w:val="24"/>
                <w:highlight w:val="none"/>
              </w:rPr>
            </w:pPr>
          </w:p>
        </w:tc>
      </w:tr>
      <w:tr w14:paraId="730DE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608" w:type="dxa"/>
            <w:vMerge w:val="continue"/>
            <w:noWrap w:val="0"/>
            <w:textDirection w:val="tbRlV"/>
            <w:vAlign w:val="center"/>
          </w:tcPr>
          <w:p w14:paraId="1DEA7911">
            <w:pPr>
              <w:ind w:left="113" w:right="113"/>
              <w:jc w:val="center"/>
              <w:rPr>
                <w:rFonts w:hint="eastAsia"/>
                <w:b w:val="0"/>
                <w:bCs w:val="0"/>
                <w:sz w:val="24"/>
                <w:highlight w:val="none"/>
              </w:rPr>
            </w:pPr>
          </w:p>
        </w:tc>
        <w:tc>
          <w:tcPr>
            <w:tcW w:w="1508" w:type="dxa"/>
            <w:gridSpan w:val="2"/>
            <w:vMerge w:val="continue"/>
            <w:noWrap w:val="0"/>
            <w:vAlign w:val="center"/>
          </w:tcPr>
          <w:p w14:paraId="0EED29D8">
            <w:pPr>
              <w:jc w:val="center"/>
              <w:rPr>
                <w:rFonts w:hint="eastAsia"/>
                <w:b w:val="0"/>
                <w:bCs w:val="0"/>
                <w:sz w:val="24"/>
                <w:highlight w:val="none"/>
              </w:rPr>
            </w:pPr>
          </w:p>
        </w:tc>
        <w:tc>
          <w:tcPr>
            <w:tcW w:w="1267" w:type="dxa"/>
            <w:noWrap w:val="0"/>
            <w:vAlign w:val="center"/>
          </w:tcPr>
          <w:p w14:paraId="12785BE2">
            <w:pPr>
              <w:jc w:val="center"/>
              <w:rPr>
                <w:rFonts w:hint="eastAsia"/>
                <w:b w:val="0"/>
                <w:bCs w:val="0"/>
                <w:sz w:val="24"/>
                <w:highlight w:val="none"/>
              </w:rPr>
            </w:pPr>
          </w:p>
        </w:tc>
        <w:tc>
          <w:tcPr>
            <w:tcW w:w="1470" w:type="dxa"/>
            <w:gridSpan w:val="5"/>
            <w:noWrap w:val="0"/>
            <w:vAlign w:val="center"/>
          </w:tcPr>
          <w:p w14:paraId="72EE4416">
            <w:pPr>
              <w:jc w:val="center"/>
              <w:rPr>
                <w:rFonts w:hint="eastAsia"/>
                <w:b w:val="0"/>
                <w:bCs w:val="0"/>
                <w:sz w:val="24"/>
                <w:highlight w:val="none"/>
              </w:rPr>
            </w:pPr>
          </w:p>
        </w:tc>
        <w:tc>
          <w:tcPr>
            <w:tcW w:w="1365" w:type="dxa"/>
            <w:gridSpan w:val="2"/>
            <w:noWrap w:val="0"/>
            <w:vAlign w:val="center"/>
          </w:tcPr>
          <w:p w14:paraId="2C866066">
            <w:pPr>
              <w:jc w:val="center"/>
              <w:rPr>
                <w:rFonts w:hint="eastAsia"/>
                <w:b w:val="0"/>
                <w:bCs w:val="0"/>
                <w:sz w:val="24"/>
                <w:highlight w:val="none"/>
              </w:rPr>
            </w:pPr>
          </w:p>
        </w:tc>
        <w:tc>
          <w:tcPr>
            <w:tcW w:w="1257" w:type="dxa"/>
            <w:gridSpan w:val="4"/>
            <w:noWrap w:val="0"/>
            <w:vAlign w:val="center"/>
          </w:tcPr>
          <w:p w14:paraId="003AAFA9">
            <w:pPr>
              <w:jc w:val="center"/>
              <w:rPr>
                <w:rFonts w:hint="eastAsia"/>
                <w:b w:val="0"/>
                <w:bCs w:val="0"/>
                <w:sz w:val="24"/>
                <w:highlight w:val="none"/>
              </w:rPr>
            </w:pPr>
          </w:p>
        </w:tc>
        <w:tc>
          <w:tcPr>
            <w:tcW w:w="1481" w:type="dxa"/>
            <w:noWrap w:val="0"/>
            <w:vAlign w:val="center"/>
          </w:tcPr>
          <w:p w14:paraId="0C8A638C">
            <w:pPr>
              <w:jc w:val="center"/>
              <w:rPr>
                <w:rFonts w:hint="eastAsia"/>
                <w:b w:val="0"/>
                <w:bCs w:val="0"/>
                <w:sz w:val="24"/>
                <w:highlight w:val="none"/>
              </w:rPr>
            </w:pPr>
          </w:p>
        </w:tc>
      </w:tr>
      <w:tr w14:paraId="717B3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608" w:type="dxa"/>
            <w:vMerge w:val="continue"/>
            <w:noWrap w:val="0"/>
            <w:textDirection w:val="tbRlV"/>
            <w:vAlign w:val="center"/>
          </w:tcPr>
          <w:p w14:paraId="2051BA79">
            <w:pPr>
              <w:ind w:left="113" w:right="113"/>
              <w:jc w:val="center"/>
              <w:rPr>
                <w:rFonts w:hint="eastAsia"/>
                <w:b w:val="0"/>
                <w:bCs w:val="0"/>
                <w:sz w:val="24"/>
                <w:highlight w:val="none"/>
              </w:rPr>
            </w:pPr>
          </w:p>
        </w:tc>
        <w:tc>
          <w:tcPr>
            <w:tcW w:w="1508" w:type="dxa"/>
            <w:gridSpan w:val="2"/>
            <w:vMerge w:val="continue"/>
            <w:noWrap w:val="0"/>
            <w:vAlign w:val="center"/>
          </w:tcPr>
          <w:p w14:paraId="6A1B5E2D">
            <w:pPr>
              <w:jc w:val="center"/>
              <w:rPr>
                <w:rFonts w:hint="eastAsia"/>
                <w:b w:val="0"/>
                <w:bCs w:val="0"/>
                <w:sz w:val="24"/>
                <w:highlight w:val="none"/>
              </w:rPr>
            </w:pPr>
          </w:p>
        </w:tc>
        <w:tc>
          <w:tcPr>
            <w:tcW w:w="1267" w:type="dxa"/>
            <w:noWrap w:val="0"/>
            <w:vAlign w:val="center"/>
          </w:tcPr>
          <w:p w14:paraId="311C3AC5">
            <w:pPr>
              <w:jc w:val="center"/>
              <w:rPr>
                <w:rFonts w:hint="eastAsia"/>
                <w:b w:val="0"/>
                <w:bCs w:val="0"/>
                <w:sz w:val="24"/>
                <w:highlight w:val="none"/>
              </w:rPr>
            </w:pPr>
          </w:p>
        </w:tc>
        <w:tc>
          <w:tcPr>
            <w:tcW w:w="1470" w:type="dxa"/>
            <w:gridSpan w:val="5"/>
            <w:noWrap w:val="0"/>
            <w:vAlign w:val="center"/>
          </w:tcPr>
          <w:p w14:paraId="27CA91DB">
            <w:pPr>
              <w:jc w:val="center"/>
              <w:rPr>
                <w:rFonts w:hint="eastAsia"/>
                <w:b w:val="0"/>
                <w:bCs w:val="0"/>
                <w:sz w:val="24"/>
                <w:highlight w:val="none"/>
              </w:rPr>
            </w:pPr>
          </w:p>
        </w:tc>
        <w:tc>
          <w:tcPr>
            <w:tcW w:w="1365" w:type="dxa"/>
            <w:gridSpan w:val="2"/>
            <w:noWrap w:val="0"/>
            <w:vAlign w:val="center"/>
          </w:tcPr>
          <w:p w14:paraId="4041E10F">
            <w:pPr>
              <w:jc w:val="center"/>
              <w:rPr>
                <w:rFonts w:hint="eastAsia"/>
                <w:b w:val="0"/>
                <w:bCs w:val="0"/>
                <w:sz w:val="24"/>
                <w:highlight w:val="none"/>
              </w:rPr>
            </w:pPr>
          </w:p>
        </w:tc>
        <w:tc>
          <w:tcPr>
            <w:tcW w:w="1257" w:type="dxa"/>
            <w:gridSpan w:val="4"/>
            <w:noWrap w:val="0"/>
            <w:vAlign w:val="center"/>
          </w:tcPr>
          <w:p w14:paraId="774A4E86">
            <w:pPr>
              <w:jc w:val="center"/>
              <w:rPr>
                <w:rFonts w:hint="eastAsia"/>
                <w:b w:val="0"/>
                <w:bCs w:val="0"/>
                <w:sz w:val="24"/>
                <w:highlight w:val="none"/>
              </w:rPr>
            </w:pPr>
          </w:p>
        </w:tc>
        <w:tc>
          <w:tcPr>
            <w:tcW w:w="1481" w:type="dxa"/>
            <w:noWrap w:val="0"/>
            <w:vAlign w:val="center"/>
          </w:tcPr>
          <w:p w14:paraId="7430813A">
            <w:pPr>
              <w:jc w:val="center"/>
              <w:rPr>
                <w:rFonts w:hint="eastAsia"/>
                <w:b w:val="0"/>
                <w:bCs w:val="0"/>
                <w:sz w:val="24"/>
                <w:highlight w:val="none"/>
              </w:rPr>
            </w:pPr>
          </w:p>
        </w:tc>
      </w:tr>
      <w:tr w14:paraId="5CBA1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08" w:type="dxa"/>
            <w:vMerge w:val="continue"/>
            <w:noWrap w:val="0"/>
            <w:textDirection w:val="tbRlV"/>
            <w:vAlign w:val="center"/>
          </w:tcPr>
          <w:p w14:paraId="0752ED7B">
            <w:pPr>
              <w:ind w:left="113" w:right="113"/>
              <w:jc w:val="center"/>
              <w:rPr>
                <w:rFonts w:hint="eastAsia"/>
                <w:b w:val="0"/>
                <w:bCs w:val="0"/>
                <w:spacing w:val="34"/>
                <w:sz w:val="24"/>
                <w:highlight w:val="none"/>
              </w:rPr>
            </w:pPr>
          </w:p>
        </w:tc>
        <w:tc>
          <w:tcPr>
            <w:tcW w:w="1508" w:type="dxa"/>
            <w:gridSpan w:val="2"/>
            <w:vMerge w:val="continue"/>
            <w:noWrap w:val="0"/>
            <w:vAlign w:val="center"/>
          </w:tcPr>
          <w:p w14:paraId="4693C63B">
            <w:pPr>
              <w:jc w:val="center"/>
              <w:rPr>
                <w:rFonts w:hint="eastAsia"/>
                <w:b w:val="0"/>
                <w:bCs w:val="0"/>
                <w:sz w:val="24"/>
                <w:highlight w:val="none"/>
              </w:rPr>
            </w:pPr>
          </w:p>
        </w:tc>
        <w:tc>
          <w:tcPr>
            <w:tcW w:w="6840" w:type="dxa"/>
            <w:gridSpan w:val="13"/>
            <w:noWrap w:val="0"/>
            <w:vAlign w:val="center"/>
          </w:tcPr>
          <w:p w14:paraId="0F659E42">
            <w:pPr>
              <w:jc w:val="center"/>
              <w:rPr>
                <w:rFonts w:hint="default" w:eastAsia="宋体"/>
                <w:b w:val="0"/>
                <w:bCs w:val="0"/>
                <w:sz w:val="24"/>
                <w:highlight w:val="none"/>
                <w:lang w:val="en-US" w:eastAsia="zh-CN"/>
              </w:rPr>
            </w:pPr>
            <w:r>
              <w:rPr>
                <w:rFonts w:hint="eastAsia"/>
                <w:b w:val="0"/>
                <w:bCs w:val="0"/>
                <w:sz w:val="22"/>
                <w:szCs w:val="22"/>
                <w:highlight w:val="none"/>
                <w:lang w:val="en-US" w:eastAsia="zh-CN"/>
              </w:rPr>
              <w:t>注：请在姓名后面用“（）”备注好目前在读属于本科/硕士/博士</w:t>
            </w:r>
            <w:r>
              <w:rPr>
                <w:rFonts w:hint="eastAsia"/>
                <w:b w:val="0"/>
                <w:bCs w:val="0"/>
                <w:sz w:val="24"/>
                <w:highlight w:val="none"/>
                <w:lang w:val="en-US" w:eastAsia="zh-CN"/>
              </w:rPr>
              <w:t>。</w:t>
            </w:r>
          </w:p>
        </w:tc>
      </w:tr>
      <w:tr w14:paraId="36995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956" w:type="dxa"/>
            <w:gridSpan w:val="16"/>
            <w:shd w:val="clear" w:color="auto" w:fill="auto"/>
            <w:noWrap w:val="0"/>
            <w:vAlign w:val="center"/>
          </w:tcPr>
          <w:p w14:paraId="3BB7107D">
            <w:pPr>
              <w:jc w:val="center"/>
              <w:rPr>
                <w:rFonts w:hint="default"/>
                <w:b w:val="0"/>
                <w:bCs w:val="0"/>
                <w:sz w:val="24"/>
                <w:highlight w:val="none"/>
                <w:lang w:val="en-US" w:eastAsia="zh-CN"/>
              </w:rPr>
            </w:pPr>
            <w:r>
              <w:rPr>
                <w:rFonts w:hint="eastAsia"/>
                <w:b/>
                <w:bCs/>
                <w:sz w:val="24"/>
                <w:highlight w:val="none"/>
                <w:lang w:val="en-US" w:eastAsia="zh-CN"/>
              </w:rPr>
              <w:t>联合申报方</w:t>
            </w:r>
          </w:p>
        </w:tc>
      </w:tr>
      <w:tr w14:paraId="5FFA3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2116" w:type="dxa"/>
            <w:gridSpan w:val="3"/>
            <w:shd w:val="clear" w:color="auto" w:fill="auto"/>
            <w:noWrap w:val="0"/>
            <w:vAlign w:val="center"/>
          </w:tcPr>
          <w:p w14:paraId="6CE8D713">
            <w:pPr>
              <w:jc w:val="center"/>
              <w:rPr>
                <w:rFonts w:hint="default"/>
                <w:b/>
                <w:bCs/>
                <w:sz w:val="24"/>
                <w:highlight w:val="none"/>
                <w:lang w:val="en-US" w:eastAsia="zh-CN"/>
              </w:rPr>
            </w:pPr>
            <w:r>
              <w:rPr>
                <w:rFonts w:hint="eastAsia"/>
                <w:b/>
                <w:bCs/>
                <w:sz w:val="24"/>
                <w:highlight w:val="none"/>
                <w:lang w:val="en-US" w:eastAsia="zh-CN"/>
              </w:rPr>
              <w:t>单位名称</w:t>
            </w:r>
          </w:p>
        </w:tc>
        <w:tc>
          <w:tcPr>
            <w:tcW w:w="6840" w:type="dxa"/>
            <w:gridSpan w:val="13"/>
            <w:shd w:val="clear" w:color="auto" w:fill="auto"/>
            <w:noWrap w:val="0"/>
            <w:vAlign w:val="center"/>
          </w:tcPr>
          <w:p w14:paraId="0C1E5687">
            <w:pPr>
              <w:jc w:val="center"/>
              <w:rPr>
                <w:rFonts w:hint="eastAsia"/>
                <w:b w:val="0"/>
                <w:bCs w:val="0"/>
                <w:sz w:val="24"/>
                <w:highlight w:val="none"/>
                <w:lang w:val="en-US" w:eastAsia="zh-CN"/>
              </w:rPr>
            </w:pPr>
          </w:p>
        </w:tc>
      </w:tr>
      <w:tr w14:paraId="30DEA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jc w:val="center"/>
        </w:trPr>
        <w:tc>
          <w:tcPr>
            <w:tcW w:w="2116" w:type="dxa"/>
            <w:gridSpan w:val="3"/>
            <w:shd w:val="clear" w:color="auto" w:fill="auto"/>
            <w:noWrap w:val="0"/>
            <w:vAlign w:val="center"/>
          </w:tcPr>
          <w:p w14:paraId="4FCF15B1">
            <w:pPr>
              <w:jc w:val="center"/>
              <w:rPr>
                <w:rFonts w:hint="eastAsia"/>
                <w:b/>
                <w:bCs/>
                <w:sz w:val="24"/>
                <w:highlight w:val="none"/>
                <w:lang w:val="en-US" w:eastAsia="zh-CN"/>
              </w:rPr>
            </w:pPr>
            <w:r>
              <w:rPr>
                <w:rFonts w:hint="eastAsia"/>
                <w:b/>
                <w:bCs/>
                <w:sz w:val="24"/>
                <w:highlight w:val="none"/>
                <w:lang w:val="en-US" w:eastAsia="zh-CN"/>
              </w:rPr>
              <w:t>统一社会信用</w:t>
            </w:r>
          </w:p>
          <w:p w14:paraId="1A81B9AC">
            <w:pPr>
              <w:jc w:val="center"/>
              <w:rPr>
                <w:rFonts w:hint="default"/>
                <w:b/>
                <w:bCs/>
                <w:sz w:val="24"/>
                <w:highlight w:val="none"/>
                <w:lang w:val="en-US" w:eastAsia="zh-CN"/>
              </w:rPr>
            </w:pPr>
            <w:r>
              <w:rPr>
                <w:rFonts w:hint="eastAsia"/>
                <w:b/>
                <w:bCs/>
                <w:sz w:val="24"/>
                <w:highlight w:val="none"/>
                <w:lang w:val="en-US" w:eastAsia="zh-CN"/>
              </w:rPr>
              <w:t>代码</w:t>
            </w:r>
          </w:p>
        </w:tc>
        <w:tc>
          <w:tcPr>
            <w:tcW w:w="6840" w:type="dxa"/>
            <w:gridSpan w:val="13"/>
            <w:shd w:val="clear" w:color="auto" w:fill="auto"/>
            <w:noWrap w:val="0"/>
            <w:vAlign w:val="center"/>
          </w:tcPr>
          <w:p w14:paraId="37ED6790">
            <w:pPr>
              <w:jc w:val="center"/>
              <w:rPr>
                <w:rFonts w:hint="eastAsia"/>
                <w:b w:val="0"/>
                <w:bCs w:val="0"/>
                <w:sz w:val="24"/>
                <w:highlight w:val="none"/>
                <w:lang w:val="en-US" w:eastAsia="zh-CN"/>
              </w:rPr>
            </w:pPr>
          </w:p>
        </w:tc>
      </w:tr>
      <w:tr w14:paraId="7A902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116" w:type="dxa"/>
            <w:gridSpan w:val="3"/>
            <w:vMerge w:val="restart"/>
            <w:shd w:val="clear" w:color="auto" w:fill="auto"/>
            <w:noWrap w:val="0"/>
            <w:vAlign w:val="center"/>
          </w:tcPr>
          <w:p w14:paraId="4284B9B1">
            <w:pPr>
              <w:jc w:val="center"/>
              <w:rPr>
                <w:rFonts w:hint="eastAsia"/>
                <w:b/>
                <w:bCs/>
                <w:sz w:val="24"/>
                <w:highlight w:val="none"/>
                <w:lang w:val="en-US" w:eastAsia="zh-CN"/>
              </w:rPr>
            </w:pPr>
            <w:r>
              <w:rPr>
                <w:rFonts w:hint="eastAsia"/>
                <w:b/>
                <w:bCs/>
                <w:sz w:val="24"/>
                <w:highlight w:val="none"/>
                <w:lang w:val="en-US" w:eastAsia="zh-CN"/>
              </w:rPr>
              <w:t>企业派驻人员</w:t>
            </w:r>
          </w:p>
        </w:tc>
        <w:tc>
          <w:tcPr>
            <w:tcW w:w="1710" w:type="dxa"/>
            <w:gridSpan w:val="3"/>
            <w:shd w:val="clear" w:color="auto" w:fill="auto"/>
            <w:noWrap w:val="0"/>
            <w:vAlign w:val="center"/>
          </w:tcPr>
          <w:p w14:paraId="2714A549">
            <w:pPr>
              <w:jc w:val="center"/>
              <w:rPr>
                <w:rFonts w:hint="eastAsia"/>
                <w:b/>
                <w:bCs/>
                <w:sz w:val="24"/>
                <w:highlight w:val="none"/>
                <w:lang w:val="en-US" w:eastAsia="zh-CN"/>
              </w:rPr>
            </w:pPr>
            <w:r>
              <w:rPr>
                <w:rFonts w:hint="eastAsia"/>
                <w:b/>
                <w:bCs/>
                <w:sz w:val="24"/>
                <w:highlight w:val="none"/>
                <w:lang w:val="en-US" w:eastAsia="zh-CN"/>
              </w:rPr>
              <w:t>姓名</w:t>
            </w:r>
          </w:p>
        </w:tc>
        <w:tc>
          <w:tcPr>
            <w:tcW w:w="1710" w:type="dxa"/>
            <w:gridSpan w:val="4"/>
            <w:shd w:val="clear" w:color="auto" w:fill="auto"/>
            <w:noWrap w:val="0"/>
            <w:vAlign w:val="center"/>
          </w:tcPr>
          <w:p w14:paraId="1B20570F">
            <w:pPr>
              <w:jc w:val="center"/>
              <w:rPr>
                <w:rFonts w:hint="eastAsia"/>
                <w:b/>
                <w:bCs/>
                <w:sz w:val="24"/>
                <w:highlight w:val="none"/>
                <w:lang w:val="en-US" w:eastAsia="zh-CN"/>
              </w:rPr>
            </w:pPr>
            <w:r>
              <w:rPr>
                <w:rFonts w:hint="eastAsia"/>
                <w:b/>
                <w:bCs/>
                <w:sz w:val="24"/>
                <w:highlight w:val="none"/>
                <w:lang w:val="en-US" w:eastAsia="zh-CN"/>
              </w:rPr>
              <w:t>企业职务</w:t>
            </w:r>
          </w:p>
        </w:tc>
        <w:tc>
          <w:tcPr>
            <w:tcW w:w="1710" w:type="dxa"/>
            <w:gridSpan w:val="4"/>
            <w:shd w:val="clear" w:color="auto" w:fill="auto"/>
            <w:noWrap w:val="0"/>
            <w:vAlign w:val="center"/>
          </w:tcPr>
          <w:p w14:paraId="295C7B3E">
            <w:pPr>
              <w:jc w:val="center"/>
              <w:rPr>
                <w:rFonts w:hint="eastAsia"/>
                <w:b/>
                <w:bCs/>
                <w:sz w:val="24"/>
                <w:highlight w:val="none"/>
                <w:lang w:val="en-US" w:eastAsia="zh-CN"/>
              </w:rPr>
            </w:pPr>
            <w:r>
              <w:rPr>
                <w:rFonts w:hint="eastAsia"/>
                <w:b/>
                <w:bCs/>
                <w:sz w:val="24"/>
                <w:highlight w:val="none"/>
              </w:rPr>
              <w:t>联系电话</w:t>
            </w:r>
          </w:p>
        </w:tc>
        <w:tc>
          <w:tcPr>
            <w:tcW w:w="1710" w:type="dxa"/>
            <w:gridSpan w:val="2"/>
            <w:shd w:val="clear" w:color="auto" w:fill="auto"/>
            <w:noWrap w:val="0"/>
            <w:vAlign w:val="center"/>
          </w:tcPr>
          <w:p w14:paraId="37F343B1">
            <w:pPr>
              <w:jc w:val="center"/>
              <w:rPr>
                <w:rFonts w:hint="eastAsia"/>
                <w:b/>
                <w:bCs/>
                <w:sz w:val="24"/>
                <w:highlight w:val="none"/>
                <w:lang w:val="en-US" w:eastAsia="zh-CN"/>
              </w:rPr>
            </w:pPr>
            <w:r>
              <w:rPr>
                <w:rFonts w:hint="eastAsia"/>
                <w:b/>
                <w:bCs/>
                <w:sz w:val="24"/>
                <w:highlight w:val="none"/>
                <w:lang w:val="en-US" w:eastAsia="zh-CN"/>
              </w:rPr>
              <w:t>项目中分工</w:t>
            </w:r>
          </w:p>
        </w:tc>
      </w:tr>
      <w:tr w14:paraId="4B237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116" w:type="dxa"/>
            <w:gridSpan w:val="3"/>
            <w:vMerge w:val="continue"/>
            <w:shd w:val="clear" w:color="auto" w:fill="auto"/>
            <w:noWrap w:val="0"/>
            <w:vAlign w:val="center"/>
          </w:tcPr>
          <w:p w14:paraId="5F54B9E1">
            <w:pPr>
              <w:jc w:val="center"/>
              <w:rPr>
                <w:rFonts w:hint="eastAsia"/>
                <w:b w:val="0"/>
                <w:bCs w:val="0"/>
                <w:sz w:val="24"/>
                <w:highlight w:val="none"/>
              </w:rPr>
            </w:pPr>
          </w:p>
        </w:tc>
        <w:tc>
          <w:tcPr>
            <w:tcW w:w="1710" w:type="dxa"/>
            <w:gridSpan w:val="3"/>
            <w:shd w:val="clear" w:color="auto" w:fill="auto"/>
            <w:noWrap w:val="0"/>
            <w:vAlign w:val="center"/>
          </w:tcPr>
          <w:p w14:paraId="11A8C515">
            <w:pPr>
              <w:jc w:val="center"/>
              <w:rPr>
                <w:rFonts w:hint="eastAsia"/>
                <w:b w:val="0"/>
                <w:bCs w:val="0"/>
                <w:sz w:val="24"/>
                <w:highlight w:val="none"/>
                <w:lang w:val="en-US" w:eastAsia="zh-CN"/>
              </w:rPr>
            </w:pPr>
          </w:p>
        </w:tc>
        <w:tc>
          <w:tcPr>
            <w:tcW w:w="1710" w:type="dxa"/>
            <w:gridSpan w:val="4"/>
            <w:shd w:val="clear" w:color="auto" w:fill="auto"/>
            <w:noWrap w:val="0"/>
            <w:vAlign w:val="center"/>
          </w:tcPr>
          <w:p w14:paraId="728C90F2">
            <w:pPr>
              <w:jc w:val="center"/>
              <w:rPr>
                <w:rFonts w:hint="eastAsia"/>
                <w:b w:val="0"/>
                <w:bCs w:val="0"/>
                <w:sz w:val="24"/>
                <w:highlight w:val="none"/>
                <w:lang w:val="en-US" w:eastAsia="zh-CN"/>
              </w:rPr>
            </w:pPr>
          </w:p>
        </w:tc>
        <w:tc>
          <w:tcPr>
            <w:tcW w:w="1710" w:type="dxa"/>
            <w:gridSpan w:val="4"/>
            <w:shd w:val="clear" w:color="auto" w:fill="auto"/>
            <w:noWrap w:val="0"/>
            <w:vAlign w:val="center"/>
          </w:tcPr>
          <w:p w14:paraId="60A3DFED">
            <w:pPr>
              <w:jc w:val="center"/>
              <w:rPr>
                <w:rFonts w:hint="eastAsia"/>
                <w:b w:val="0"/>
                <w:bCs w:val="0"/>
                <w:sz w:val="24"/>
                <w:highlight w:val="none"/>
                <w:lang w:val="en-US" w:eastAsia="zh-CN"/>
              </w:rPr>
            </w:pPr>
          </w:p>
        </w:tc>
        <w:tc>
          <w:tcPr>
            <w:tcW w:w="1710" w:type="dxa"/>
            <w:gridSpan w:val="2"/>
            <w:shd w:val="clear" w:color="auto" w:fill="auto"/>
            <w:noWrap w:val="0"/>
            <w:vAlign w:val="center"/>
          </w:tcPr>
          <w:p w14:paraId="475E4060">
            <w:pPr>
              <w:jc w:val="center"/>
              <w:rPr>
                <w:rFonts w:hint="eastAsia"/>
                <w:b w:val="0"/>
                <w:bCs w:val="0"/>
                <w:sz w:val="24"/>
                <w:highlight w:val="none"/>
                <w:lang w:val="en-US" w:eastAsia="zh-CN"/>
              </w:rPr>
            </w:pPr>
          </w:p>
        </w:tc>
      </w:tr>
      <w:tr w14:paraId="7C9CC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116" w:type="dxa"/>
            <w:gridSpan w:val="3"/>
            <w:vMerge w:val="continue"/>
            <w:shd w:val="clear" w:color="auto" w:fill="auto"/>
            <w:noWrap w:val="0"/>
            <w:vAlign w:val="center"/>
          </w:tcPr>
          <w:p w14:paraId="7CD112ED">
            <w:pPr>
              <w:jc w:val="center"/>
              <w:rPr>
                <w:rFonts w:hint="eastAsia"/>
                <w:b w:val="0"/>
                <w:bCs w:val="0"/>
                <w:sz w:val="24"/>
                <w:highlight w:val="none"/>
              </w:rPr>
            </w:pPr>
          </w:p>
        </w:tc>
        <w:tc>
          <w:tcPr>
            <w:tcW w:w="1710" w:type="dxa"/>
            <w:gridSpan w:val="3"/>
            <w:shd w:val="clear" w:color="auto" w:fill="auto"/>
            <w:noWrap w:val="0"/>
            <w:vAlign w:val="center"/>
          </w:tcPr>
          <w:p w14:paraId="04CC7914">
            <w:pPr>
              <w:jc w:val="center"/>
              <w:rPr>
                <w:rFonts w:hint="eastAsia"/>
                <w:b w:val="0"/>
                <w:bCs w:val="0"/>
                <w:sz w:val="24"/>
                <w:highlight w:val="none"/>
                <w:lang w:val="en-US" w:eastAsia="zh-CN"/>
              </w:rPr>
            </w:pPr>
          </w:p>
        </w:tc>
        <w:tc>
          <w:tcPr>
            <w:tcW w:w="1710" w:type="dxa"/>
            <w:gridSpan w:val="4"/>
            <w:shd w:val="clear" w:color="auto" w:fill="auto"/>
            <w:noWrap w:val="0"/>
            <w:vAlign w:val="center"/>
          </w:tcPr>
          <w:p w14:paraId="1580BF48">
            <w:pPr>
              <w:jc w:val="center"/>
              <w:rPr>
                <w:rFonts w:hint="eastAsia"/>
                <w:b w:val="0"/>
                <w:bCs w:val="0"/>
                <w:sz w:val="24"/>
                <w:highlight w:val="none"/>
                <w:lang w:val="en-US" w:eastAsia="zh-CN"/>
              </w:rPr>
            </w:pPr>
          </w:p>
        </w:tc>
        <w:tc>
          <w:tcPr>
            <w:tcW w:w="1710" w:type="dxa"/>
            <w:gridSpan w:val="4"/>
            <w:shd w:val="clear" w:color="auto" w:fill="auto"/>
            <w:noWrap w:val="0"/>
            <w:vAlign w:val="center"/>
          </w:tcPr>
          <w:p w14:paraId="38D8CC13">
            <w:pPr>
              <w:jc w:val="center"/>
              <w:rPr>
                <w:rFonts w:hint="eastAsia"/>
                <w:b w:val="0"/>
                <w:bCs w:val="0"/>
                <w:sz w:val="24"/>
                <w:highlight w:val="none"/>
                <w:lang w:val="en-US" w:eastAsia="zh-CN"/>
              </w:rPr>
            </w:pPr>
          </w:p>
        </w:tc>
        <w:tc>
          <w:tcPr>
            <w:tcW w:w="1710" w:type="dxa"/>
            <w:gridSpan w:val="2"/>
            <w:shd w:val="clear" w:color="auto" w:fill="auto"/>
            <w:noWrap w:val="0"/>
            <w:vAlign w:val="center"/>
          </w:tcPr>
          <w:p w14:paraId="5C58AF9F">
            <w:pPr>
              <w:jc w:val="center"/>
              <w:rPr>
                <w:rFonts w:hint="eastAsia"/>
                <w:b w:val="0"/>
                <w:bCs w:val="0"/>
                <w:sz w:val="24"/>
                <w:highlight w:val="none"/>
                <w:lang w:val="en-US" w:eastAsia="zh-CN"/>
              </w:rPr>
            </w:pPr>
          </w:p>
        </w:tc>
      </w:tr>
      <w:tr w14:paraId="2FD7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116" w:type="dxa"/>
            <w:gridSpan w:val="3"/>
            <w:vMerge w:val="continue"/>
            <w:shd w:val="clear" w:color="auto" w:fill="auto"/>
            <w:noWrap w:val="0"/>
            <w:vAlign w:val="center"/>
          </w:tcPr>
          <w:p w14:paraId="73BCB870">
            <w:pPr>
              <w:jc w:val="center"/>
              <w:rPr>
                <w:rFonts w:hint="eastAsia"/>
                <w:b w:val="0"/>
                <w:bCs w:val="0"/>
                <w:sz w:val="24"/>
                <w:highlight w:val="none"/>
              </w:rPr>
            </w:pPr>
          </w:p>
        </w:tc>
        <w:tc>
          <w:tcPr>
            <w:tcW w:w="1710" w:type="dxa"/>
            <w:gridSpan w:val="3"/>
            <w:shd w:val="clear" w:color="auto" w:fill="auto"/>
            <w:noWrap w:val="0"/>
            <w:vAlign w:val="center"/>
          </w:tcPr>
          <w:p w14:paraId="0ABA0AA4">
            <w:pPr>
              <w:jc w:val="center"/>
              <w:rPr>
                <w:rFonts w:hint="eastAsia"/>
                <w:b w:val="0"/>
                <w:bCs w:val="0"/>
                <w:sz w:val="24"/>
                <w:highlight w:val="none"/>
                <w:lang w:val="en-US" w:eastAsia="zh-CN"/>
              </w:rPr>
            </w:pPr>
          </w:p>
        </w:tc>
        <w:tc>
          <w:tcPr>
            <w:tcW w:w="1710" w:type="dxa"/>
            <w:gridSpan w:val="4"/>
            <w:shd w:val="clear" w:color="auto" w:fill="auto"/>
            <w:noWrap w:val="0"/>
            <w:vAlign w:val="center"/>
          </w:tcPr>
          <w:p w14:paraId="2E88F051">
            <w:pPr>
              <w:jc w:val="center"/>
              <w:rPr>
                <w:rFonts w:hint="eastAsia"/>
                <w:b w:val="0"/>
                <w:bCs w:val="0"/>
                <w:sz w:val="24"/>
                <w:highlight w:val="none"/>
                <w:lang w:val="en-US" w:eastAsia="zh-CN"/>
              </w:rPr>
            </w:pPr>
          </w:p>
        </w:tc>
        <w:tc>
          <w:tcPr>
            <w:tcW w:w="1710" w:type="dxa"/>
            <w:gridSpan w:val="4"/>
            <w:shd w:val="clear" w:color="auto" w:fill="auto"/>
            <w:noWrap w:val="0"/>
            <w:vAlign w:val="center"/>
          </w:tcPr>
          <w:p w14:paraId="4AEFC3BE">
            <w:pPr>
              <w:jc w:val="center"/>
              <w:rPr>
                <w:rFonts w:hint="eastAsia"/>
                <w:b w:val="0"/>
                <w:bCs w:val="0"/>
                <w:sz w:val="24"/>
                <w:highlight w:val="none"/>
                <w:lang w:val="en-US" w:eastAsia="zh-CN"/>
              </w:rPr>
            </w:pPr>
          </w:p>
        </w:tc>
        <w:tc>
          <w:tcPr>
            <w:tcW w:w="1710" w:type="dxa"/>
            <w:gridSpan w:val="2"/>
            <w:shd w:val="clear" w:color="auto" w:fill="auto"/>
            <w:noWrap w:val="0"/>
            <w:vAlign w:val="center"/>
          </w:tcPr>
          <w:p w14:paraId="41369F6C">
            <w:pPr>
              <w:jc w:val="center"/>
              <w:rPr>
                <w:rFonts w:hint="eastAsia"/>
                <w:b w:val="0"/>
                <w:bCs w:val="0"/>
                <w:sz w:val="24"/>
                <w:highlight w:val="none"/>
                <w:lang w:val="en-US" w:eastAsia="zh-CN"/>
              </w:rPr>
            </w:pPr>
          </w:p>
        </w:tc>
      </w:tr>
      <w:tr w14:paraId="07028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116" w:type="dxa"/>
            <w:gridSpan w:val="3"/>
            <w:vMerge w:val="continue"/>
            <w:shd w:val="clear" w:color="auto" w:fill="auto"/>
            <w:noWrap w:val="0"/>
            <w:vAlign w:val="center"/>
          </w:tcPr>
          <w:p w14:paraId="784F188D">
            <w:pPr>
              <w:jc w:val="center"/>
              <w:rPr>
                <w:rFonts w:hint="eastAsia"/>
                <w:b w:val="0"/>
                <w:bCs w:val="0"/>
                <w:sz w:val="24"/>
                <w:highlight w:val="none"/>
              </w:rPr>
            </w:pPr>
          </w:p>
        </w:tc>
        <w:tc>
          <w:tcPr>
            <w:tcW w:w="1710" w:type="dxa"/>
            <w:gridSpan w:val="3"/>
            <w:shd w:val="clear" w:color="auto" w:fill="auto"/>
            <w:noWrap w:val="0"/>
            <w:vAlign w:val="center"/>
          </w:tcPr>
          <w:p w14:paraId="63BEA3A4">
            <w:pPr>
              <w:jc w:val="center"/>
              <w:rPr>
                <w:rFonts w:hint="eastAsia"/>
                <w:b w:val="0"/>
                <w:bCs w:val="0"/>
                <w:sz w:val="24"/>
                <w:highlight w:val="none"/>
                <w:lang w:val="en-US" w:eastAsia="zh-CN"/>
              </w:rPr>
            </w:pPr>
          </w:p>
        </w:tc>
        <w:tc>
          <w:tcPr>
            <w:tcW w:w="1710" w:type="dxa"/>
            <w:gridSpan w:val="4"/>
            <w:shd w:val="clear" w:color="auto" w:fill="auto"/>
            <w:noWrap w:val="0"/>
            <w:vAlign w:val="center"/>
          </w:tcPr>
          <w:p w14:paraId="5E74B399">
            <w:pPr>
              <w:jc w:val="center"/>
              <w:rPr>
                <w:rFonts w:hint="eastAsia"/>
                <w:b w:val="0"/>
                <w:bCs w:val="0"/>
                <w:sz w:val="24"/>
                <w:highlight w:val="none"/>
                <w:lang w:val="en-US" w:eastAsia="zh-CN"/>
              </w:rPr>
            </w:pPr>
          </w:p>
        </w:tc>
        <w:tc>
          <w:tcPr>
            <w:tcW w:w="1710" w:type="dxa"/>
            <w:gridSpan w:val="4"/>
            <w:shd w:val="clear" w:color="auto" w:fill="auto"/>
            <w:noWrap w:val="0"/>
            <w:vAlign w:val="center"/>
          </w:tcPr>
          <w:p w14:paraId="464B2EB2">
            <w:pPr>
              <w:jc w:val="center"/>
              <w:rPr>
                <w:rFonts w:hint="eastAsia"/>
                <w:b w:val="0"/>
                <w:bCs w:val="0"/>
                <w:sz w:val="24"/>
                <w:highlight w:val="none"/>
                <w:lang w:val="en-US" w:eastAsia="zh-CN"/>
              </w:rPr>
            </w:pPr>
          </w:p>
        </w:tc>
        <w:tc>
          <w:tcPr>
            <w:tcW w:w="1710" w:type="dxa"/>
            <w:gridSpan w:val="2"/>
            <w:shd w:val="clear" w:color="auto" w:fill="auto"/>
            <w:noWrap w:val="0"/>
            <w:vAlign w:val="center"/>
          </w:tcPr>
          <w:p w14:paraId="576EFA3F">
            <w:pPr>
              <w:jc w:val="center"/>
              <w:rPr>
                <w:rFonts w:hint="eastAsia"/>
                <w:b w:val="0"/>
                <w:bCs w:val="0"/>
                <w:sz w:val="24"/>
                <w:highlight w:val="none"/>
                <w:lang w:val="en-US" w:eastAsia="zh-CN"/>
              </w:rPr>
            </w:pPr>
          </w:p>
        </w:tc>
      </w:tr>
      <w:tr w14:paraId="5786A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116" w:type="dxa"/>
            <w:gridSpan w:val="3"/>
            <w:vMerge w:val="continue"/>
            <w:shd w:val="clear" w:color="auto" w:fill="auto"/>
            <w:noWrap w:val="0"/>
            <w:vAlign w:val="center"/>
          </w:tcPr>
          <w:p w14:paraId="2F822144">
            <w:pPr>
              <w:jc w:val="center"/>
              <w:rPr>
                <w:rFonts w:hint="eastAsia"/>
                <w:b w:val="0"/>
                <w:bCs w:val="0"/>
                <w:sz w:val="24"/>
                <w:highlight w:val="none"/>
              </w:rPr>
            </w:pPr>
          </w:p>
        </w:tc>
        <w:tc>
          <w:tcPr>
            <w:tcW w:w="1710" w:type="dxa"/>
            <w:gridSpan w:val="3"/>
            <w:shd w:val="clear" w:color="auto" w:fill="auto"/>
            <w:noWrap w:val="0"/>
            <w:vAlign w:val="center"/>
          </w:tcPr>
          <w:p w14:paraId="47CC551E">
            <w:pPr>
              <w:jc w:val="center"/>
              <w:rPr>
                <w:rFonts w:hint="eastAsia"/>
                <w:b w:val="0"/>
                <w:bCs w:val="0"/>
                <w:sz w:val="24"/>
                <w:highlight w:val="none"/>
                <w:lang w:val="en-US" w:eastAsia="zh-CN"/>
              </w:rPr>
            </w:pPr>
          </w:p>
        </w:tc>
        <w:tc>
          <w:tcPr>
            <w:tcW w:w="1710" w:type="dxa"/>
            <w:gridSpan w:val="4"/>
            <w:shd w:val="clear" w:color="auto" w:fill="auto"/>
            <w:noWrap w:val="0"/>
            <w:vAlign w:val="center"/>
          </w:tcPr>
          <w:p w14:paraId="2F48DEF9">
            <w:pPr>
              <w:jc w:val="center"/>
              <w:rPr>
                <w:rFonts w:hint="eastAsia"/>
                <w:b w:val="0"/>
                <w:bCs w:val="0"/>
                <w:sz w:val="24"/>
                <w:highlight w:val="none"/>
                <w:lang w:val="en-US" w:eastAsia="zh-CN"/>
              </w:rPr>
            </w:pPr>
          </w:p>
        </w:tc>
        <w:tc>
          <w:tcPr>
            <w:tcW w:w="1710" w:type="dxa"/>
            <w:gridSpan w:val="4"/>
            <w:shd w:val="clear" w:color="auto" w:fill="auto"/>
            <w:noWrap w:val="0"/>
            <w:vAlign w:val="center"/>
          </w:tcPr>
          <w:p w14:paraId="2BA7DB4F">
            <w:pPr>
              <w:jc w:val="center"/>
              <w:rPr>
                <w:rFonts w:hint="eastAsia"/>
                <w:b w:val="0"/>
                <w:bCs w:val="0"/>
                <w:sz w:val="24"/>
                <w:highlight w:val="none"/>
                <w:lang w:val="en-US" w:eastAsia="zh-CN"/>
              </w:rPr>
            </w:pPr>
          </w:p>
        </w:tc>
        <w:tc>
          <w:tcPr>
            <w:tcW w:w="1710" w:type="dxa"/>
            <w:gridSpan w:val="2"/>
            <w:shd w:val="clear" w:color="auto" w:fill="auto"/>
            <w:noWrap w:val="0"/>
            <w:vAlign w:val="center"/>
          </w:tcPr>
          <w:p w14:paraId="2F32BBC3">
            <w:pPr>
              <w:jc w:val="center"/>
              <w:rPr>
                <w:rFonts w:hint="eastAsia"/>
                <w:b w:val="0"/>
                <w:bCs w:val="0"/>
                <w:sz w:val="24"/>
                <w:highlight w:val="none"/>
                <w:lang w:val="en-US" w:eastAsia="zh-CN"/>
              </w:rPr>
            </w:pPr>
          </w:p>
        </w:tc>
      </w:tr>
      <w:tr w14:paraId="6194A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08" w:type="dxa"/>
            <w:vMerge w:val="restart"/>
            <w:noWrap w:val="0"/>
            <w:textDirection w:val="tbRlV"/>
            <w:vAlign w:val="center"/>
          </w:tcPr>
          <w:p w14:paraId="429BA3D8">
            <w:pPr>
              <w:ind w:left="113" w:right="113"/>
              <w:jc w:val="center"/>
              <w:rPr>
                <w:rFonts w:hint="default" w:eastAsia="宋体"/>
                <w:b/>
                <w:bCs/>
                <w:spacing w:val="34"/>
                <w:sz w:val="24"/>
                <w:highlight w:val="none"/>
                <w:lang w:val="en-US" w:eastAsia="zh-CN"/>
              </w:rPr>
            </w:pPr>
            <w:r>
              <w:rPr>
                <w:rFonts w:hint="eastAsia"/>
                <w:b/>
                <w:bCs/>
                <w:spacing w:val="34"/>
                <w:sz w:val="24"/>
                <w:highlight w:val="none"/>
              </w:rPr>
              <w:t>指导老师</w:t>
            </w:r>
            <w:r>
              <w:rPr>
                <w:rFonts w:hint="eastAsia"/>
                <w:b/>
                <w:bCs/>
                <w:spacing w:val="34"/>
                <w:sz w:val="24"/>
                <w:highlight w:val="none"/>
                <w:lang w:val="en-US" w:eastAsia="zh-CN"/>
              </w:rPr>
              <w:t>一（校内）</w:t>
            </w:r>
          </w:p>
        </w:tc>
        <w:tc>
          <w:tcPr>
            <w:tcW w:w="1508" w:type="dxa"/>
            <w:gridSpan w:val="2"/>
            <w:noWrap w:val="0"/>
            <w:vAlign w:val="center"/>
          </w:tcPr>
          <w:p w14:paraId="0D1AB3B8">
            <w:pPr>
              <w:jc w:val="center"/>
              <w:rPr>
                <w:rFonts w:hint="eastAsia"/>
                <w:b/>
                <w:bCs/>
                <w:sz w:val="24"/>
                <w:highlight w:val="none"/>
              </w:rPr>
            </w:pPr>
            <w:r>
              <w:rPr>
                <w:rFonts w:hint="eastAsia"/>
                <w:b/>
                <w:bCs/>
                <w:sz w:val="24"/>
                <w:highlight w:val="none"/>
              </w:rPr>
              <w:t>姓  名</w:t>
            </w:r>
          </w:p>
        </w:tc>
        <w:tc>
          <w:tcPr>
            <w:tcW w:w="2440" w:type="dxa"/>
            <w:gridSpan w:val="4"/>
            <w:noWrap w:val="0"/>
            <w:vAlign w:val="center"/>
          </w:tcPr>
          <w:p w14:paraId="5A1CC043">
            <w:pPr>
              <w:jc w:val="center"/>
              <w:rPr>
                <w:rFonts w:hint="eastAsia"/>
                <w:b w:val="0"/>
                <w:bCs w:val="0"/>
                <w:sz w:val="24"/>
                <w:highlight w:val="none"/>
              </w:rPr>
            </w:pPr>
          </w:p>
        </w:tc>
        <w:tc>
          <w:tcPr>
            <w:tcW w:w="1662" w:type="dxa"/>
            <w:gridSpan w:val="4"/>
            <w:noWrap w:val="0"/>
            <w:vAlign w:val="center"/>
          </w:tcPr>
          <w:p w14:paraId="3587720C">
            <w:pPr>
              <w:jc w:val="center"/>
              <w:rPr>
                <w:rFonts w:hint="eastAsia"/>
                <w:b/>
                <w:bCs/>
                <w:sz w:val="24"/>
                <w:highlight w:val="none"/>
              </w:rPr>
            </w:pPr>
            <w:r>
              <w:rPr>
                <w:rFonts w:hint="eastAsia"/>
                <w:b/>
                <w:bCs/>
                <w:sz w:val="24"/>
                <w:highlight w:val="none"/>
              </w:rPr>
              <w:t>职务/职称</w:t>
            </w:r>
          </w:p>
        </w:tc>
        <w:tc>
          <w:tcPr>
            <w:tcW w:w="2738" w:type="dxa"/>
            <w:gridSpan w:val="5"/>
            <w:noWrap w:val="0"/>
            <w:vAlign w:val="center"/>
          </w:tcPr>
          <w:p w14:paraId="7F40BF3E">
            <w:pPr>
              <w:jc w:val="center"/>
              <w:rPr>
                <w:rFonts w:hint="eastAsia"/>
                <w:b w:val="0"/>
                <w:bCs w:val="0"/>
                <w:sz w:val="24"/>
                <w:highlight w:val="none"/>
              </w:rPr>
            </w:pPr>
          </w:p>
        </w:tc>
      </w:tr>
      <w:tr w14:paraId="55FF9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08" w:type="dxa"/>
            <w:vMerge w:val="continue"/>
            <w:noWrap w:val="0"/>
            <w:textDirection w:val="tbRlV"/>
            <w:vAlign w:val="center"/>
          </w:tcPr>
          <w:p w14:paraId="4649636C">
            <w:pPr>
              <w:ind w:left="113" w:right="113"/>
              <w:jc w:val="center"/>
              <w:rPr>
                <w:rFonts w:hint="eastAsia"/>
                <w:b/>
                <w:bCs/>
                <w:sz w:val="24"/>
                <w:highlight w:val="none"/>
              </w:rPr>
            </w:pPr>
          </w:p>
        </w:tc>
        <w:tc>
          <w:tcPr>
            <w:tcW w:w="1508" w:type="dxa"/>
            <w:gridSpan w:val="2"/>
            <w:noWrap w:val="0"/>
            <w:vAlign w:val="center"/>
          </w:tcPr>
          <w:p w14:paraId="0E506C33">
            <w:pPr>
              <w:jc w:val="center"/>
              <w:rPr>
                <w:rFonts w:hint="eastAsia"/>
                <w:b/>
                <w:bCs/>
                <w:sz w:val="24"/>
                <w:highlight w:val="none"/>
              </w:rPr>
            </w:pPr>
            <w:r>
              <w:rPr>
                <w:rFonts w:hint="eastAsia"/>
                <w:b/>
                <w:bCs/>
                <w:sz w:val="24"/>
                <w:highlight w:val="none"/>
              </w:rPr>
              <w:t>单  位</w:t>
            </w:r>
          </w:p>
        </w:tc>
        <w:tc>
          <w:tcPr>
            <w:tcW w:w="2440" w:type="dxa"/>
            <w:gridSpan w:val="4"/>
            <w:noWrap w:val="0"/>
            <w:vAlign w:val="center"/>
          </w:tcPr>
          <w:p w14:paraId="7B0143B5">
            <w:pPr>
              <w:jc w:val="center"/>
              <w:rPr>
                <w:rFonts w:hint="eastAsia"/>
                <w:b w:val="0"/>
                <w:bCs w:val="0"/>
                <w:sz w:val="24"/>
                <w:highlight w:val="none"/>
              </w:rPr>
            </w:pPr>
          </w:p>
        </w:tc>
        <w:tc>
          <w:tcPr>
            <w:tcW w:w="1662" w:type="dxa"/>
            <w:gridSpan w:val="4"/>
            <w:noWrap w:val="0"/>
            <w:vAlign w:val="center"/>
          </w:tcPr>
          <w:p w14:paraId="7754460A">
            <w:pPr>
              <w:jc w:val="center"/>
              <w:rPr>
                <w:rFonts w:hint="eastAsia" w:eastAsia="宋体"/>
                <w:b/>
                <w:bCs/>
                <w:sz w:val="24"/>
                <w:highlight w:val="none"/>
                <w:lang w:eastAsia="zh-CN"/>
              </w:rPr>
            </w:pPr>
            <w:r>
              <w:rPr>
                <w:rFonts w:hint="eastAsia"/>
                <w:b/>
                <w:bCs/>
                <w:sz w:val="24"/>
                <w:highlight w:val="none"/>
                <w:lang w:val="en-US" w:eastAsia="zh-CN"/>
              </w:rPr>
              <w:t>联系方式</w:t>
            </w:r>
          </w:p>
        </w:tc>
        <w:tc>
          <w:tcPr>
            <w:tcW w:w="2738" w:type="dxa"/>
            <w:gridSpan w:val="5"/>
            <w:noWrap w:val="0"/>
            <w:vAlign w:val="center"/>
          </w:tcPr>
          <w:p w14:paraId="0473490E">
            <w:pPr>
              <w:jc w:val="center"/>
              <w:rPr>
                <w:rFonts w:hint="eastAsia"/>
                <w:b w:val="0"/>
                <w:bCs w:val="0"/>
                <w:sz w:val="24"/>
                <w:highlight w:val="none"/>
              </w:rPr>
            </w:pPr>
          </w:p>
        </w:tc>
      </w:tr>
      <w:tr w14:paraId="0B4CE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0" w:hRule="atLeast"/>
          <w:jc w:val="center"/>
        </w:trPr>
        <w:tc>
          <w:tcPr>
            <w:tcW w:w="608" w:type="dxa"/>
            <w:vMerge w:val="continue"/>
            <w:noWrap w:val="0"/>
            <w:textDirection w:val="tbRlV"/>
            <w:vAlign w:val="center"/>
          </w:tcPr>
          <w:p w14:paraId="7E6B3D50">
            <w:pPr>
              <w:ind w:left="113" w:right="113"/>
              <w:jc w:val="center"/>
              <w:rPr>
                <w:rFonts w:hint="eastAsia"/>
                <w:b/>
                <w:bCs/>
                <w:sz w:val="24"/>
                <w:highlight w:val="none"/>
              </w:rPr>
            </w:pPr>
          </w:p>
        </w:tc>
        <w:tc>
          <w:tcPr>
            <w:tcW w:w="1508" w:type="dxa"/>
            <w:gridSpan w:val="2"/>
            <w:noWrap w:val="0"/>
            <w:vAlign w:val="center"/>
          </w:tcPr>
          <w:p w14:paraId="6A43E3A8">
            <w:pPr>
              <w:jc w:val="center"/>
              <w:rPr>
                <w:rFonts w:hint="default" w:eastAsia="宋体"/>
                <w:b/>
                <w:bCs/>
                <w:sz w:val="24"/>
                <w:highlight w:val="none"/>
                <w:lang w:val="en-US" w:eastAsia="zh-CN"/>
              </w:rPr>
            </w:pPr>
            <w:r>
              <w:rPr>
                <w:rFonts w:ascii="Segoe UI" w:hAnsi="Segoe UI" w:eastAsia="Segoe UI" w:cs="Segoe UI"/>
                <w:b/>
                <w:bCs/>
                <w:i w:val="0"/>
                <w:iCs w:val="0"/>
                <w:caps w:val="0"/>
                <w:color w:val="0F1115"/>
                <w:spacing w:val="0"/>
                <w:sz w:val="22"/>
                <w:szCs w:val="22"/>
                <w:highlight w:val="none"/>
                <w:shd w:val="clear" w:fill="FFFFFF"/>
              </w:rPr>
              <w:t>研究方向及与本项目相关的指导经验</w:t>
            </w:r>
          </w:p>
        </w:tc>
        <w:tc>
          <w:tcPr>
            <w:tcW w:w="6840" w:type="dxa"/>
            <w:gridSpan w:val="13"/>
            <w:noWrap w:val="0"/>
            <w:vAlign w:val="center"/>
          </w:tcPr>
          <w:p w14:paraId="353239B9">
            <w:pPr>
              <w:jc w:val="both"/>
              <w:rPr>
                <w:rFonts w:hint="eastAsia"/>
                <w:b w:val="0"/>
                <w:bCs w:val="0"/>
                <w:sz w:val="24"/>
                <w:highlight w:val="none"/>
              </w:rPr>
            </w:pPr>
          </w:p>
          <w:p w14:paraId="343790AC">
            <w:pPr>
              <w:jc w:val="both"/>
              <w:rPr>
                <w:rFonts w:hint="eastAsia"/>
                <w:b w:val="0"/>
                <w:bCs w:val="0"/>
                <w:sz w:val="24"/>
                <w:highlight w:val="none"/>
              </w:rPr>
            </w:pPr>
          </w:p>
          <w:p w14:paraId="712EF0D1">
            <w:pPr>
              <w:jc w:val="both"/>
              <w:rPr>
                <w:rFonts w:hint="eastAsia"/>
                <w:b w:val="0"/>
                <w:bCs w:val="0"/>
                <w:sz w:val="24"/>
                <w:highlight w:val="none"/>
              </w:rPr>
            </w:pPr>
          </w:p>
          <w:p w14:paraId="0278051D">
            <w:pPr>
              <w:jc w:val="both"/>
              <w:rPr>
                <w:rFonts w:hint="eastAsia"/>
                <w:b w:val="0"/>
                <w:bCs w:val="0"/>
                <w:sz w:val="24"/>
                <w:highlight w:val="none"/>
              </w:rPr>
            </w:pPr>
          </w:p>
          <w:p w14:paraId="5C45ACBD">
            <w:pPr>
              <w:jc w:val="both"/>
              <w:rPr>
                <w:rFonts w:hint="eastAsia"/>
                <w:b w:val="0"/>
                <w:bCs w:val="0"/>
                <w:sz w:val="24"/>
                <w:highlight w:val="none"/>
              </w:rPr>
            </w:pPr>
          </w:p>
          <w:p w14:paraId="4A890489">
            <w:pPr>
              <w:jc w:val="both"/>
              <w:rPr>
                <w:rFonts w:hint="eastAsia"/>
                <w:b w:val="0"/>
                <w:bCs w:val="0"/>
                <w:sz w:val="24"/>
                <w:highlight w:val="none"/>
              </w:rPr>
            </w:pPr>
          </w:p>
          <w:p w14:paraId="1BDB40E5">
            <w:pPr>
              <w:jc w:val="both"/>
              <w:rPr>
                <w:rFonts w:hint="eastAsia"/>
                <w:b w:val="0"/>
                <w:bCs w:val="0"/>
                <w:sz w:val="24"/>
                <w:highlight w:val="none"/>
              </w:rPr>
            </w:pPr>
          </w:p>
          <w:p w14:paraId="623056C9">
            <w:pPr>
              <w:jc w:val="both"/>
              <w:rPr>
                <w:rFonts w:hint="eastAsia"/>
                <w:b w:val="0"/>
                <w:bCs w:val="0"/>
                <w:sz w:val="24"/>
                <w:highlight w:val="none"/>
              </w:rPr>
            </w:pPr>
          </w:p>
          <w:p w14:paraId="448B56CC">
            <w:pPr>
              <w:jc w:val="both"/>
              <w:rPr>
                <w:rFonts w:hint="eastAsia"/>
                <w:b w:val="0"/>
                <w:bCs w:val="0"/>
                <w:sz w:val="24"/>
                <w:highlight w:val="none"/>
              </w:rPr>
            </w:pPr>
          </w:p>
          <w:p w14:paraId="5DE64EE2">
            <w:pPr>
              <w:jc w:val="both"/>
              <w:rPr>
                <w:rFonts w:hint="eastAsia"/>
                <w:b w:val="0"/>
                <w:bCs w:val="0"/>
                <w:sz w:val="24"/>
                <w:highlight w:val="none"/>
              </w:rPr>
            </w:pPr>
          </w:p>
        </w:tc>
      </w:tr>
      <w:tr w14:paraId="74AF5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2" w:hRule="atLeast"/>
          <w:jc w:val="center"/>
        </w:trPr>
        <w:tc>
          <w:tcPr>
            <w:tcW w:w="608" w:type="dxa"/>
            <w:vMerge w:val="restart"/>
            <w:noWrap w:val="0"/>
            <w:textDirection w:val="tbRlV"/>
            <w:vAlign w:val="center"/>
          </w:tcPr>
          <w:p w14:paraId="7E84983A">
            <w:pPr>
              <w:ind w:left="113" w:right="113"/>
              <w:jc w:val="center"/>
              <w:rPr>
                <w:rFonts w:hint="default" w:eastAsia="宋体"/>
                <w:b/>
                <w:bCs/>
                <w:sz w:val="24"/>
                <w:highlight w:val="none"/>
                <w:lang w:val="en-US" w:eastAsia="zh-CN"/>
              </w:rPr>
            </w:pPr>
            <w:r>
              <w:rPr>
                <w:rFonts w:hint="eastAsia"/>
                <w:b/>
                <w:bCs/>
                <w:spacing w:val="34"/>
                <w:sz w:val="24"/>
                <w:highlight w:val="none"/>
              </w:rPr>
              <w:t>指导老师</w:t>
            </w:r>
            <w:r>
              <w:rPr>
                <w:rFonts w:hint="eastAsia"/>
                <w:b/>
                <w:bCs/>
                <w:spacing w:val="34"/>
                <w:sz w:val="24"/>
                <w:highlight w:val="none"/>
                <w:lang w:val="en-US" w:eastAsia="zh-CN"/>
              </w:rPr>
              <w:t>二（企业/校外）</w:t>
            </w:r>
          </w:p>
        </w:tc>
        <w:tc>
          <w:tcPr>
            <w:tcW w:w="1508" w:type="dxa"/>
            <w:gridSpan w:val="2"/>
            <w:noWrap w:val="0"/>
            <w:vAlign w:val="center"/>
          </w:tcPr>
          <w:p w14:paraId="36D6725A">
            <w:pPr>
              <w:jc w:val="center"/>
              <w:rPr>
                <w:rFonts w:hint="eastAsia"/>
                <w:b/>
                <w:bCs/>
                <w:sz w:val="24"/>
                <w:highlight w:val="none"/>
              </w:rPr>
            </w:pPr>
            <w:r>
              <w:rPr>
                <w:rFonts w:hint="eastAsia"/>
                <w:b/>
                <w:bCs/>
                <w:sz w:val="24"/>
                <w:highlight w:val="none"/>
              </w:rPr>
              <w:t>姓  名</w:t>
            </w:r>
          </w:p>
        </w:tc>
        <w:tc>
          <w:tcPr>
            <w:tcW w:w="2525" w:type="dxa"/>
            <w:gridSpan w:val="5"/>
            <w:noWrap w:val="0"/>
            <w:vAlign w:val="center"/>
          </w:tcPr>
          <w:p w14:paraId="5C3F6EED">
            <w:pPr>
              <w:jc w:val="center"/>
              <w:rPr>
                <w:rFonts w:hint="eastAsia"/>
                <w:b w:val="0"/>
                <w:bCs w:val="0"/>
                <w:sz w:val="24"/>
                <w:highlight w:val="none"/>
              </w:rPr>
            </w:pPr>
          </w:p>
        </w:tc>
        <w:tc>
          <w:tcPr>
            <w:tcW w:w="1845" w:type="dxa"/>
            <w:gridSpan w:val="5"/>
            <w:noWrap w:val="0"/>
            <w:vAlign w:val="center"/>
          </w:tcPr>
          <w:p w14:paraId="3858B54D">
            <w:pPr>
              <w:jc w:val="center"/>
              <w:rPr>
                <w:rFonts w:hint="eastAsia"/>
                <w:b/>
                <w:bCs/>
                <w:sz w:val="24"/>
                <w:highlight w:val="none"/>
              </w:rPr>
            </w:pPr>
            <w:r>
              <w:rPr>
                <w:rFonts w:hint="eastAsia"/>
                <w:b/>
                <w:bCs/>
                <w:sz w:val="24"/>
                <w:highlight w:val="none"/>
              </w:rPr>
              <w:t>职务/职称</w:t>
            </w:r>
          </w:p>
        </w:tc>
        <w:tc>
          <w:tcPr>
            <w:tcW w:w="2470" w:type="dxa"/>
            <w:gridSpan w:val="3"/>
            <w:noWrap w:val="0"/>
            <w:vAlign w:val="center"/>
          </w:tcPr>
          <w:p w14:paraId="79F75124">
            <w:pPr>
              <w:jc w:val="center"/>
              <w:rPr>
                <w:rFonts w:hint="eastAsia"/>
                <w:b w:val="0"/>
                <w:bCs w:val="0"/>
                <w:sz w:val="24"/>
                <w:highlight w:val="none"/>
              </w:rPr>
            </w:pPr>
          </w:p>
        </w:tc>
      </w:tr>
      <w:tr w14:paraId="3A455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608" w:type="dxa"/>
            <w:vMerge w:val="continue"/>
            <w:noWrap w:val="0"/>
            <w:textDirection w:val="tbRlV"/>
            <w:vAlign w:val="center"/>
          </w:tcPr>
          <w:p w14:paraId="03944E64">
            <w:pPr>
              <w:ind w:left="113" w:right="113"/>
              <w:jc w:val="center"/>
              <w:rPr>
                <w:rFonts w:hint="eastAsia"/>
                <w:b/>
                <w:bCs/>
                <w:sz w:val="24"/>
                <w:highlight w:val="none"/>
              </w:rPr>
            </w:pPr>
          </w:p>
        </w:tc>
        <w:tc>
          <w:tcPr>
            <w:tcW w:w="1508" w:type="dxa"/>
            <w:gridSpan w:val="2"/>
            <w:noWrap w:val="0"/>
            <w:vAlign w:val="center"/>
          </w:tcPr>
          <w:p w14:paraId="7D93A4D0">
            <w:pPr>
              <w:jc w:val="center"/>
              <w:rPr>
                <w:rFonts w:hint="eastAsia"/>
                <w:b/>
                <w:bCs/>
                <w:sz w:val="24"/>
                <w:highlight w:val="none"/>
              </w:rPr>
            </w:pPr>
            <w:r>
              <w:rPr>
                <w:rFonts w:hint="eastAsia"/>
                <w:b/>
                <w:bCs/>
                <w:sz w:val="24"/>
                <w:highlight w:val="none"/>
              </w:rPr>
              <w:t>单  位</w:t>
            </w:r>
          </w:p>
        </w:tc>
        <w:tc>
          <w:tcPr>
            <w:tcW w:w="2525" w:type="dxa"/>
            <w:gridSpan w:val="5"/>
            <w:noWrap w:val="0"/>
            <w:vAlign w:val="center"/>
          </w:tcPr>
          <w:p w14:paraId="33295C4E">
            <w:pPr>
              <w:jc w:val="center"/>
              <w:rPr>
                <w:rFonts w:hint="eastAsia"/>
                <w:b w:val="0"/>
                <w:bCs w:val="0"/>
                <w:sz w:val="24"/>
                <w:highlight w:val="none"/>
              </w:rPr>
            </w:pPr>
          </w:p>
        </w:tc>
        <w:tc>
          <w:tcPr>
            <w:tcW w:w="1845" w:type="dxa"/>
            <w:gridSpan w:val="5"/>
            <w:noWrap w:val="0"/>
            <w:vAlign w:val="center"/>
          </w:tcPr>
          <w:p w14:paraId="12C322C4">
            <w:pPr>
              <w:jc w:val="center"/>
              <w:rPr>
                <w:rFonts w:hint="eastAsia"/>
                <w:b/>
                <w:bCs/>
                <w:sz w:val="24"/>
                <w:highlight w:val="none"/>
              </w:rPr>
            </w:pPr>
            <w:r>
              <w:rPr>
                <w:rFonts w:hint="eastAsia"/>
                <w:b/>
                <w:bCs/>
                <w:sz w:val="24"/>
                <w:highlight w:val="none"/>
                <w:lang w:val="en-US" w:eastAsia="zh-CN"/>
              </w:rPr>
              <w:t>联系方式</w:t>
            </w:r>
          </w:p>
        </w:tc>
        <w:tc>
          <w:tcPr>
            <w:tcW w:w="2470" w:type="dxa"/>
            <w:gridSpan w:val="3"/>
            <w:noWrap w:val="0"/>
            <w:vAlign w:val="center"/>
          </w:tcPr>
          <w:p w14:paraId="75CE9FDD">
            <w:pPr>
              <w:jc w:val="center"/>
              <w:rPr>
                <w:rFonts w:hint="eastAsia"/>
                <w:b w:val="0"/>
                <w:bCs w:val="0"/>
                <w:sz w:val="24"/>
                <w:highlight w:val="none"/>
              </w:rPr>
            </w:pPr>
          </w:p>
        </w:tc>
      </w:tr>
      <w:tr w14:paraId="1E259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63" w:hRule="atLeast"/>
          <w:jc w:val="center"/>
        </w:trPr>
        <w:tc>
          <w:tcPr>
            <w:tcW w:w="608" w:type="dxa"/>
            <w:vMerge w:val="continue"/>
            <w:noWrap w:val="0"/>
            <w:textDirection w:val="tbRlV"/>
            <w:vAlign w:val="center"/>
          </w:tcPr>
          <w:p w14:paraId="6A79CC7D">
            <w:pPr>
              <w:ind w:left="113" w:right="113"/>
              <w:jc w:val="center"/>
              <w:rPr>
                <w:rFonts w:hint="eastAsia"/>
                <w:b/>
                <w:bCs/>
                <w:sz w:val="24"/>
                <w:highlight w:val="none"/>
              </w:rPr>
            </w:pPr>
          </w:p>
        </w:tc>
        <w:tc>
          <w:tcPr>
            <w:tcW w:w="1508" w:type="dxa"/>
            <w:gridSpan w:val="2"/>
            <w:noWrap w:val="0"/>
            <w:vAlign w:val="center"/>
          </w:tcPr>
          <w:p w14:paraId="188AD815">
            <w:pPr>
              <w:jc w:val="center"/>
              <w:rPr>
                <w:rFonts w:hint="default" w:eastAsia="宋体"/>
                <w:b/>
                <w:bCs/>
                <w:sz w:val="24"/>
                <w:highlight w:val="none"/>
                <w:lang w:val="en-US" w:eastAsia="zh-CN"/>
              </w:rPr>
            </w:pPr>
            <w:r>
              <w:rPr>
                <w:rFonts w:hint="eastAsia"/>
                <w:b/>
                <w:bCs/>
                <w:sz w:val="24"/>
                <w:highlight w:val="none"/>
                <w:lang w:val="en-US" w:eastAsia="zh-CN"/>
              </w:rPr>
              <w:t>研究方向及企业资源支撑内容</w:t>
            </w:r>
          </w:p>
        </w:tc>
        <w:tc>
          <w:tcPr>
            <w:tcW w:w="6840" w:type="dxa"/>
            <w:gridSpan w:val="13"/>
            <w:noWrap w:val="0"/>
            <w:vAlign w:val="center"/>
          </w:tcPr>
          <w:p w14:paraId="05BC3C9A">
            <w:pPr>
              <w:jc w:val="center"/>
              <w:rPr>
                <w:rFonts w:hint="eastAsia"/>
                <w:b w:val="0"/>
                <w:bCs w:val="0"/>
                <w:sz w:val="24"/>
                <w:highlight w:val="none"/>
              </w:rPr>
            </w:pPr>
          </w:p>
          <w:p w14:paraId="0C53E2B1">
            <w:pPr>
              <w:jc w:val="both"/>
              <w:rPr>
                <w:rFonts w:hint="eastAsia"/>
                <w:b w:val="0"/>
                <w:bCs w:val="0"/>
                <w:sz w:val="24"/>
                <w:highlight w:val="none"/>
              </w:rPr>
            </w:pPr>
          </w:p>
          <w:p w14:paraId="3CADDED3">
            <w:pPr>
              <w:jc w:val="center"/>
              <w:rPr>
                <w:rFonts w:hint="eastAsia"/>
                <w:b w:val="0"/>
                <w:bCs w:val="0"/>
                <w:sz w:val="24"/>
                <w:highlight w:val="none"/>
              </w:rPr>
            </w:pPr>
          </w:p>
          <w:p w14:paraId="22861182">
            <w:pPr>
              <w:jc w:val="center"/>
              <w:rPr>
                <w:rFonts w:hint="eastAsia"/>
                <w:b w:val="0"/>
                <w:bCs w:val="0"/>
                <w:sz w:val="24"/>
                <w:highlight w:val="none"/>
              </w:rPr>
            </w:pPr>
          </w:p>
        </w:tc>
      </w:tr>
      <w:tr w14:paraId="2CED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8956" w:type="dxa"/>
            <w:gridSpan w:val="16"/>
            <w:noWrap w:val="0"/>
            <w:vAlign w:val="top"/>
          </w:tcPr>
          <w:p w14:paraId="00AE5977">
            <w:pPr>
              <w:bidi w:val="0"/>
              <w:rPr>
                <w:rFonts w:hint="eastAsia" w:ascii="宋体" w:hAnsi="宋体" w:eastAsia="宋体" w:cs="宋体"/>
                <w:b/>
                <w:bCs/>
                <w:kern w:val="0"/>
                <w:sz w:val="27"/>
                <w:szCs w:val="27"/>
                <w:highlight w:val="none"/>
                <w:lang w:val="en-US" w:eastAsia="zh-CN" w:bidi="ar"/>
              </w:rPr>
            </w:pPr>
            <w:r>
              <w:rPr>
                <w:rFonts w:hint="eastAsia" w:ascii="宋体" w:hAnsi="宋体" w:eastAsia="宋体" w:cs="宋体"/>
                <w:b/>
                <w:bCs/>
                <w:kern w:val="0"/>
                <w:sz w:val="27"/>
                <w:szCs w:val="27"/>
                <w:highlight w:val="none"/>
                <w:lang w:val="en-US" w:eastAsia="zh-CN" w:bidi="ar"/>
              </w:rPr>
              <w:t>一、</w:t>
            </w:r>
            <w:r>
              <w:rPr>
                <w:rFonts w:hint="default" w:ascii="宋体" w:hAnsi="宋体" w:eastAsia="宋体" w:cs="宋体"/>
                <w:b/>
                <w:bCs/>
                <w:kern w:val="0"/>
                <w:sz w:val="27"/>
                <w:szCs w:val="27"/>
                <w:highlight w:val="none"/>
                <w:lang w:val="en-US" w:eastAsia="zh-CN" w:bidi="ar"/>
              </w:rPr>
              <w:t>项目背景与IP价值挖掘（不超过400字）</w:t>
            </w:r>
          </w:p>
          <w:p w14:paraId="2C3E704F">
            <w:pPr>
              <w:bidi w:val="0"/>
              <w:rPr>
                <w:highlight w:val="none"/>
              </w:rPr>
            </w:pPr>
            <w:r>
              <w:rPr>
                <w:highlight w:val="none"/>
              </w:rPr>
              <w:t>简述“小海狮”IP现有认知度及大学生市场空白；</w:t>
            </w:r>
          </w:p>
          <w:p w14:paraId="5D3AAB1D">
            <w:pPr>
              <w:bidi w:val="0"/>
              <w:rPr>
                <w:highlight w:val="none"/>
              </w:rPr>
            </w:pPr>
            <w:r>
              <w:rPr>
                <w:rFonts w:hint="default"/>
                <w:highlight w:val="none"/>
              </w:rPr>
              <w:t>说明本项目拟解决的痛点（如静态IP缺乏互动性、校园文创同质化）；</w:t>
            </w:r>
          </w:p>
          <w:p w14:paraId="683FDC71">
            <w:pPr>
              <w:bidi w:val="0"/>
              <w:rPr>
                <w:rFonts w:hint="eastAsia" w:eastAsiaTheme="minorEastAsia"/>
                <w:highlight w:val="none"/>
                <w:lang w:val="en-US" w:eastAsia="zh-CN"/>
              </w:rPr>
            </w:pPr>
            <w:r>
              <w:rPr>
                <w:rFonts w:hint="default"/>
                <w:highlight w:val="none"/>
              </w:rPr>
              <w:t>预期社会与经济价值（含校园文化传播、科技成果转化等）</w:t>
            </w:r>
            <w:r>
              <w:rPr>
                <w:rFonts w:hint="eastAsia"/>
                <w:highlight w:val="none"/>
                <w:lang w:eastAsia="zh-CN"/>
              </w:rPr>
              <w:t>。</w:t>
            </w:r>
          </w:p>
        </w:tc>
      </w:tr>
      <w:tr w14:paraId="012BB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76" w:hRule="atLeast"/>
          <w:jc w:val="center"/>
        </w:trPr>
        <w:tc>
          <w:tcPr>
            <w:tcW w:w="8956" w:type="dxa"/>
            <w:gridSpan w:val="16"/>
            <w:noWrap w:val="0"/>
            <w:vAlign w:val="top"/>
          </w:tcPr>
          <w:p w14:paraId="2216F3B5">
            <w:pPr>
              <w:spacing w:before="156" w:beforeLines="50"/>
              <w:rPr>
                <w:rFonts w:hint="eastAsia"/>
                <w:b w:val="0"/>
                <w:bCs w:val="0"/>
                <w:sz w:val="24"/>
                <w:highlight w:val="none"/>
              </w:rPr>
            </w:pPr>
          </w:p>
          <w:p w14:paraId="0078E000">
            <w:pPr>
              <w:spacing w:before="156" w:beforeLines="50"/>
              <w:rPr>
                <w:rFonts w:hint="eastAsia"/>
                <w:b w:val="0"/>
                <w:bCs w:val="0"/>
                <w:sz w:val="24"/>
                <w:highlight w:val="none"/>
              </w:rPr>
            </w:pPr>
          </w:p>
          <w:p w14:paraId="393D1F69">
            <w:pPr>
              <w:spacing w:before="156" w:beforeLines="50"/>
              <w:rPr>
                <w:rFonts w:hint="eastAsia"/>
                <w:b w:val="0"/>
                <w:bCs w:val="0"/>
                <w:sz w:val="24"/>
                <w:highlight w:val="none"/>
              </w:rPr>
            </w:pPr>
          </w:p>
          <w:p w14:paraId="419D3B3C">
            <w:pPr>
              <w:spacing w:before="156" w:beforeLines="50"/>
              <w:rPr>
                <w:rFonts w:hint="eastAsia"/>
                <w:b w:val="0"/>
                <w:bCs w:val="0"/>
                <w:sz w:val="24"/>
                <w:highlight w:val="none"/>
              </w:rPr>
            </w:pPr>
          </w:p>
          <w:p w14:paraId="37D1F6D2">
            <w:pPr>
              <w:spacing w:before="156" w:beforeLines="50"/>
              <w:rPr>
                <w:rFonts w:hint="eastAsia"/>
                <w:b w:val="0"/>
                <w:bCs w:val="0"/>
                <w:sz w:val="24"/>
                <w:highlight w:val="none"/>
              </w:rPr>
            </w:pPr>
          </w:p>
          <w:p w14:paraId="2E232A59">
            <w:pPr>
              <w:spacing w:before="156" w:beforeLines="50"/>
              <w:rPr>
                <w:rFonts w:hint="eastAsia"/>
                <w:b w:val="0"/>
                <w:bCs w:val="0"/>
                <w:sz w:val="24"/>
                <w:highlight w:val="none"/>
              </w:rPr>
            </w:pPr>
          </w:p>
          <w:p w14:paraId="733CEBE4">
            <w:pPr>
              <w:spacing w:before="156" w:beforeLines="50"/>
              <w:rPr>
                <w:rFonts w:hint="eastAsia"/>
                <w:b w:val="0"/>
                <w:bCs w:val="0"/>
                <w:sz w:val="24"/>
                <w:highlight w:val="none"/>
              </w:rPr>
            </w:pPr>
          </w:p>
          <w:p w14:paraId="567530E2">
            <w:pPr>
              <w:spacing w:before="156" w:beforeLines="50"/>
              <w:rPr>
                <w:rFonts w:hint="eastAsia"/>
                <w:b w:val="0"/>
                <w:bCs w:val="0"/>
                <w:sz w:val="24"/>
                <w:highlight w:val="none"/>
              </w:rPr>
            </w:pPr>
          </w:p>
          <w:p w14:paraId="5194EB13">
            <w:pPr>
              <w:spacing w:before="156" w:beforeLines="50"/>
              <w:rPr>
                <w:rFonts w:hint="eastAsia"/>
                <w:b w:val="0"/>
                <w:bCs w:val="0"/>
                <w:sz w:val="24"/>
                <w:highlight w:val="none"/>
              </w:rPr>
            </w:pPr>
          </w:p>
          <w:p w14:paraId="4087E7A1">
            <w:pPr>
              <w:spacing w:before="156" w:beforeLines="50"/>
              <w:rPr>
                <w:rFonts w:hint="eastAsia"/>
                <w:b w:val="0"/>
                <w:bCs w:val="0"/>
                <w:sz w:val="24"/>
                <w:highlight w:val="none"/>
              </w:rPr>
            </w:pPr>
          </w:p>
          <w:p w14:paraId="289F7741">
            <w:pPr>
              <w:spacing w:before="156" w:beforeLines="50"/>
              <w:rPr>
                <w:rFonts w:hint="eastAsia"/>
                <w:b w:val="0"/>
                <w:bCs w:val="0"/>
                <w:sz w:val="24"/>
                <w:highlight w:val="none"/>
              </w:rPr>
            </w:pPr>
          </w:p>
          <w:p w14:paraId="5470CAA1">
            <w:pPr>
              <w:spacing w:before="156" w:beforeLines="50"/>
              <w:rPr>
                <w:rFonts w:hint="eastAsia"/>
                <w:b w:val="0"/>
                <w:bCs w:val="0"/>
                <w:sz w:val="24"/>
                <w:highlight w:val="none"/>
              </w:rPr>
            </w:pPr>
          </w:p>
          <w:p w14:paraId="0A6EEF46">
            <w:pPr>
              <w:spacing w:before="156" w:beforeLines="50"/>
              <w:rPr>
                <w:rFonts w:hint="eastAsia"/>
                <w:b w:val="0"/>
                <w:bCs w:val="0"/>
                <w:sz w:val="24"/>
                <w:highlight w:val="none"/>
              </w:rPr>
            </w:pPr>
          </w:p>
          <w:p w14:paraId="42343D12">
            <w:pPr>
              <w:spacing w:before="156" w:beforeLines="50"/>
              <w:rPr>
                <w:rFonts w:hint="eastAsia"/>
                <w:b w:val="0"/>
                <w:bCs w:val="0"/>
                <w:sz w:val="24"/>
                <w:highlight w:val="none"/>
              </w:rPr>
            </w:pPr>
          </w:p>
          <w:p w14:paraId="7B7A36EE">
            <w:pPr>
              <w:spacing w:before="156" w:beforeLines="50"/>
              <w:rPr>
                <w:rFonts w:hint="eastAsia"/>
                <w:b w:val="0"/>
                <w:bCs w:val="0"/>
                <w:sz w:val="24"/>
                <w:highlight w:val="none"/>
              </w:rPr>
            </w:pPr>
          </w:p>
          <w:p w14:paraId="3AAD15D3">
            <w:pPr>
              <w:spacing w:before="156" w:beforeLines="50"/>
              <w:rPr>
                <w:rFonts w:hint="eastAsia"/>
                <w:b w:val="0"/>
                <w:bCs w:val="0"/>
                <w:sz w:val="24"/>
                <w:highlight w:val="none"/>
              </w:rPr>
            </w:pPr>
          </w:p>
          <w:p w14:paraId="34C9FA5B">
            <w:pPr>
              <w:spacing w:before="156" w:beforeLines="50"/>
              <w:rPr>
                <w:rFonts w:hint="eastAsia"/>
                <w:b w:val="0"/>
                <w:bCs w:val="0"/>
                <w:sz w:val="24"/>
                <w:highlight w:val="none"/>
              </w:rPr>
            </w:pPr>
          </w:p>
        </w:tc>
      </w:tr>
      <w:tr w14:paraId="2F855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2" w:hRule="atLeast"/>
          <w:jc w:val="center"/>
        </w:trPr>
        <w:tc>
          <w:tcPr>
            <w:tcW w:w="8956" w:type="dxa"/>
            <w:gridSpan w:val="16"/>
            <w:noWrap w:val="0"/>
            <w:vAlign w:val="top"/>
          </w:tcPr>
          <w:p w14:paraId="7B4CBD7F">
            <w:pPr>
              <w:keepNext/>
              <w:keepLines/>
              <w:pageBreakBefore w:val="0"/>
              <w:widowControl w:val="0"/>
              <w:numPr>
                <w:ilvl w:val="0"/>
                <w:numId w:val="1"/>
              </w:numPr>
              <w:kinsoku/>
              <w:wordWrap/>
              <w:overflowPunct/>
              <w:topLinePunct w:val="0"/>
              <w:autoSpaceDE/>
              <w:autoSpaceDN/>
              <w:bidi w:val="0"/>
              <w:adjustRightInd/>
              <w:snapToGrid/>
              <w:textAlignment w:val="auto"/>
              <w:rPr>
                <w:rFonts w:hint="eastAsia" w:ascii="宋体" w:hAnsi="宋体" w:cs="宋体"/>
                <w:b/>
                <w:bCs/>
                <w:kern w:val="0"/>
                <w:sz w:val="27"/>
                <w:szCs w:val="27"/>
                <w:highlight w:val="none"/>
                <w:lang w:val="en-US" w:eastAsia="zh-CN" w:bidi="ar"/>
              </w:rPr>
            </w:pPr>
            <w:r>
              <w:rPr>
                <w:rFonts w:hint="default" w:ascii="宋体" w:hAnsi="宋体" w:eastAsia="宋体" w:cs="宋体"/>
                <w:b/>
                <w:bCs/>
                <w:kern w:val="0"/>
                <w:sz w:val="27"/>
                <w:szCs w:val="27"/>
                <w:highlight w:val="none"/>
                <w:lang w:val="en-US" w:eastAsia="zh-CN" w:bidi="ar"/>
              </w:rPr>
              <w:t>产品设计概念</w:t>
            </w:r>
            <w:r>
              <w:rPr>
                <w:rFonts w:hint="eastAsia" w:ascii="宋体" w:hAnsi="宋体" w:eastAsia="宋体" w:cs="宋体"/>
                <w:b/>
                <w:bCs/>
                <w:kern w:val="0"/>
                <w:sz w:val="27"/>
                <w:szCs w:val="27"/>
                <w:highlight w:val="none"/>
                <w:lang w:val="en-US" w:eastAsia="zh-CN" w:bidi="ar"/>
              </w:rPr>
              <w:t>（核心章节，</w:t>
            </w:r>
            <w:r>
              <w:rPr>
                <w:rFonts w:hint="default" w:ascii="宋体" w:hAnsi="宋体" w:eastAsia="宋体" w:cs="宋体"/>
                <w:b/>
                <w:bCs/>
                <w:kern w:val="0"/>
                <w:sz w:val="27"/>
                <w:szCs w:val="27"/>
                <w:highlight w:val="none"/>
                <w:lang w:val="en-US" w:eastAsia="zh-CN" w:bidi="ar"/>
              </w:rPr>
              <w:t>需附效果图/概念</w:t>
            </w:r>
            <w:r>
              <w:rPr>
                <w:rFonts w:hint="eastAsia" w:ascii="宋体" w:hAnsi="宋体" w:cs="宋体"/>
                <w:b/>
                <w:bCs/>
                <w:kern w:val="0"/>
                <w:sz w:val="27"/>
                <w:szCs w:val="27"/>
                <w:highlight w:val="none"/>
                <w:lang w:val="en-US" w:eastAsia="zh-CN" w:bidi="ar"/>
              </w:rPr>
              <w:t>图）</w:t>
            </w:r>
          </w:p>
          <w:p w14:paraId="1D2815EA">
            <w:pPr>
              <w:keepNext/>
              <w:keepLines/>
              <w:pageBreakBefore w:val="0"/>
              <w:widowControl w:val="0"/>
              <w:kinsoku/>
              <w:wordWrap/>
              <w:overflowPunct/>
              <w:topLinePunct w:val="0"/>
              <w:autoSpaceDE/>
              <w:autoSpaceDN/>
              <w:bidi w:val="0"/>
              <w:adjustRightInd/>
              <w:snapToGrid/>
              <w:textAlignment w:val="auto"/>
              <w:rPr>
                <w:highlight w:val="none"/>
              </w:rPr>
            </w:pPr>
            <w:r>
              <w:rPr>
                <w:rFonts w:hint="default"/>
                <w:b/>
                <w:bCs/>
                <w:highlight w:val="none"/>
              </w:rPr>
              <w:t>1</w:t>
            </w:r>
            <w:r>
              <w:rPr>
                <w:rFonts w:hint="eastAsia"/>
                <w:b/>
                <w:bCs/>
                <w:highlight w:val="none"/>
                <w:lang w:eastAsia="zh-CN"/>
              </w:rPr>
              <w:t>.</w:t>
            </w:r>
            <w:r>
              <w:rPr>
                <w:rFonts w:hint="default"/>
                <w:b/>
                <w:bCs/>
                <w:highlight w:val="none"/>
              </w:rPr>
              <w:t xml:space="preserve"> IP形象融合方案</w:t>
            </w:r>
            <w:r>
              <w:rPr>
                <w:rFonts w:hint="eastAsia"/>
                <w:b/>
                <w:bCs/>
                <w:highlight w:val="none"/>
                <w:lang w:eastAsia="zh-CN"/>
              </w:rPr>
              <w:t>：</w:t>
            </w:r>
            <w:r>
              <w:rPr>
                <w:rFonts w:hint="default"/>
                <w:highlight w:val="none"/>
              </w:rPr>
              <w:t>如何在外观设计中保持“小海狮”视觉辨识度（色彩、造型、特征元素）；提供至少2套外观草图，并说明终选方案依据。</w:t>
            </w:r>
          </w:p>
          <w:p w14:paraId="585FC323">
            <w:pPr>
              <w:keepNext/>
              <w:keepLines/>
              <w:pageBreakBefore w:val="0"/>
              <w:widowControl w:val="0"/>
              <w:kinsoku/>
              <w:wordWrap/>
              <w:overflowPunct/>
              <w:topLinePunct w:val="0"/>
              <w:autoSpaceDE/>
              <w:autoSpaceDN/>
              <w:bidi w:val="0"/>
              <w:adjustRightInd/>
              <w:snapToGrid/>
              <w:textAlignment w:val="auto"/>
              <w:rPr>
                <w:highlight w:val="none"/>
              </w:rPr>
            </w:pPr>
            <w:r>
              <w:rPr>
                <w:rFonts w:hint="default"/>
                <w:b/>
                <w:bCs/>
                <w:highlight w:val="none"/>
              </w:rPr>
              <w:t>2</w:t>
            </w:r>
            <w:r>
              <w:rPr>
                <w:rFonts w:hint="eastAsia"/>
                <w:b/>
                <w:bCs/>
                <w:highlight w:val="none"/>
                <w:lang w:eastAsia="zh-CN"/>
              </w:rPr>
              <w:t>.</w:t>
            </w:r>
            <w:r>
              <w:rPr>
                <w:rFonts w:hint="default"/>
                <w:b/>
                <w:bCs/>
                <w:highlight w:val="none"/>
              </w:rPr>
              <w:t>智能交互功能设计</w:t>
            </w:r>
            <w:r>
              <w:rPr>
                <w:rFonts w:hint="eastAsia"/>
                <w:b/>
                <w:bCs/>
                <w:highlight w:val="none"/>
                <w:lang w:eastAsia="zh-CN"/>
              </w:rPr>
              <w:t>：</w:t>
            </w:r>
            <w:r>
              <w:rPr>
                <w:rFonts w:hint="default"/>
                <w:highlight w:val="none"/>
              </w:rPr>
              <w:t>拟实现的交互方式（如语音、触控、APP联动、灯光、传感器等）；功能列表及用户场景（宿舍学习、社团活动、校园导览等）；交互逻辑流程图或故事板。</w:t>
            </w:r>
          </w:p>
          <w:p w14:paraId="20F0311E">
            <w:pPr>
              <w:keepNext/>
              <w:keepLines/>
              <w:pageBreakBefore w:val="0"/>
              <w:widowControl w:val="0"/>
              <w:kinsoku/>
              <w:wordWrap/>
              <w:overflowPunct/>
              <w:topLinePunct w:val="0"/>
              <w:autoSpaceDE/>
              <w:autoSpaceDN/>
              <w:bidi w:val="0"/>
              <w:adjustRightInd/>
              <w:snapToGrid/>
              <w:textAlignment w:val="auto"/>
              <w:rPr>
                <w:rFonts w:hint="default" w:ascii="宋体" w:hAnsi="宋体" w:cs="宋体"/>
                <w:b/>
                <w:bCs/>
                <w:kern w:val="0"/>
                <w:sz w:val="27"/>
                <w:szCs w:val="27"/>
                <w:highlight w:val="none"/>
                <w:lang w:val="en-US" w:eastAsia="zh-CN" w:bidi="ar"/>
              </w:rPr>
            </w:pPr>
            <w:r>
              <w:rPr>
                <w:rFonts w:hint="eastAsia"/>
                <w:b/>
                <w:bCs/>
                <w:highlight w:val="none"/>
                <w:lang w:val="en-US" w:eastAsia="zh-CN"/>
              </w:rPr>
              <w:t>3.</w:t>
            </w:r>
            <w:r>
              <w:rPr>
                <w:rFonts w:hint="default"/>
                <w:b/>
                <w:bCs/>
                <w:highlight w:val="none"/>
              </w:rPr>
              <w:t>产品规格与使用环境</w:t>
            </w:r>
            <w:r>
              <w:rPr>
                <w:rFonts w:hint="eastAsia"/>
                <w:b/>
                <w:bCs/>
                <w:highlight w:val="none"/>
                <w:lang w:eastAsia="zh-CN"/>
              </w:rPr>
              <w:t>：</w:t>
            </w:r>
            <w:r>
              <w:rPr>
                <w:rFonts w:hint="default"/>
                <w:highlight w:val="none"/>
              </w:rPr>
              <w:t>尺寸、重量、供电方式、续航、材质；</w:t>
            </w:r>
            <w:r>
              <w:rPr>
                <w:rFonts w:hint="default" w:ascii="Segoe UI" w:hAnsi="Segoe UI" w:eastAsia="Segoe UI" w:cs="Segoe UI"/>
                <w:i w:val="0"/>
                <w:iCs w:val="0"/>
                <w:caps w:val="0"/>
                <w:color w:val="0F1115"/>
                <w:spacing w:val="0"/>
                <w:sz w:val="24"/>
                <w:szCs w:val="24"/>
                <w:highlight w:val="none"/>
                <w:shd w:val="clear" w:fill="FFFFFF"/>
              </w:rPr>
              <w:t>适用场景及目标用户画像（大学生群体特征）。</w:t>
            </w:r>
          </w:p>
        </w:tc>
      </w:tr>
      <w:tr w14:paraId="57504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7" w:hRule="atLeast"/>
          <w:jc w:val="center"/>
        </w:trPr>
        <w:tc>
          <w:tcPr>
            <w:tcW w:w="8956" w:type="dxa"/>
            <w:gridSpan w:val="16"/>
            <w:noWrap w:val="0"/>
            <w:vAlign w:val="top"/>
          </w:tcPr>
          <w:p w14:paraId="4AE15E60">
            <w:pPr>
              <w:keepNext/>
              <w:keepLines/>
              <w:pageBreakBefore w:val="0"/>
              <w:widowControl w:val="0"/>
              <w:kinsoku/>
              <w:wordWrap/>
              <w:overflowPunct/>
              <w:topLinePunct w:val="0"/>
              <w:autoSpaceDE/>
              <w:autoSpaceDN/>
              <w:bidi w:val="0"/>
              <w:adjustRightInd/>
              <w:snapToGrid/>
              <w:textAlignment w:val="auto"/>
              <w:rPr>
                <w:rFonts w:hint="eastAsia"/>
                <w:b/>
                <w:bCs/>
                <w:highlight w:val="none"/>
                <w:lang w:val="en-US" w:eastAsia="zh-CN"/>
              </w:rPr>
            </w:pPr>
          </w:p>
        </w:tc>
      </w:tr>
      <w:tr w14:paraId="2447F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0" w:hRule="atLeast"/>
          <w:jc w:val="center"/>
        </w:trPr>
        <w:tc>
          <w:tcPr>
            <w:tcW w:w="8956" w:type="dxa"/>
            <w:gridSpan w:val="16"/>
            <w:noWrap w:val="0"/>
            <w:vAlign w:val="top"/>
          </w:tcPr>
          <w:p w14:paraId="5007E247">
            <w:pPr>
              <w:numPr>
                <w:ilvl w:val="0"/>
                <w:numId w:val="1"/>
              </w:numPr>
              <w:bidi w:val="0"/>
              <w:rPr>
                <w:rFonts w:hint="eastAsia" w:ascii="宋体" w:hAnsi="宋体" w:eastAsia="宋体" w:cs="宋体"/>
                <w:b/>
                <w:bCs/>
                <w:kern w:val="0"/>
                <w:sz w:val="27"/>
                <w:szCs w:val="27"/>
                <w:highlight w:val="none"/>
                <w:lang w:val="en-US" w:eastAsia="zh-CN" w:bidi="ar"/>
              </w:rPr>
            </w:pPr>
            <w:r>
              <w:rPr>
                <w:rFonts w:hint="default" w:ascii="宋体" w:hAnsi="宋体" w:eastAsia="宋体" w:cs="宋体"/>
                <w:b/>
                <w:bCs/>
                <w:kern w:val="0"/>
                <w:sz w:val="27"/>
                <w:szCs w:val="27"/>
                <w:highlight w:val="none"/>
                <w:lang w:val="en-US" w:eastAsia="zh-CN" w:bidi="ar"/>
              </w:rPr>
              <w:t>技术可行性与开发计划</w:t>
            </w:r>
          </w:p>
          <w:p w14:paraId="1EABBB09">
            <w:pPr>
              <w:bidi w:val="0"/>
              <w:rPr>
                <w:highlight w:val="none"/>
              </w:rPr>
            </w:pPr>
            <w:r>
              <w:rPr>
                <w:rFonts w:hint="default"/>
                <w:b/>
                <w:bCs/>
                <w:highlight w:val="none"/>
              </w:rPr>
              <w:t>1</w:t>
            </w:r>
            <w:r>
              <w:rPr>
                <w:rFonts w:hint="eastAsia"/>
                <w:b/>
                <w:bCs/>
                <w:highlight w:val="none"/>
                <w:lang w:eastAsia="zh-CN"/>
              </w:rPr>
              <w:t>.</w:t>
            </w:r>
            <w:r>
              <w:rPr>
                <w:rFonts w:hint="default"/>
                <w:b/>
                <w:bCs/>
                <w:highlight w:val="none"/>
              </w:rPr>
              <w:t>技术路线</w:t>
            </w:r>
            <w:r>
              <w:rPr>
                <w:rFonts w:hint="eastAsia"/>
                <w:b/>
                <w:bCs/>
                <w:highlight w:val="none"/>
                <w:lang w:eastAsia="zh-CN"/>
              </w:rPr>
              <w:t>：</w:t>
            </w:r>
            <w:r>
              <w:rPr>
                <w:rFonts w:hint="default"/>
                <w:highlight w:val="none"/>
              </w:rPr>
              <w:t>硬件选型（主控芯片、传感器、通信模块等）；软件架构（APP/小程序/云端平台，若有）；交互算法或内容库（如语音词条、灯光模式等）。</w:t>
            </w:r>
          </w:p>
          <w:p w14:paraId="07557119">
            <w:pPr>
              <w:bidi w:val="0"/>
              <w:rPr>
                <w:highlight w:val="none"/>
              </w:rPr>
            </w:pPr>
            <w:r>
              <w:rPr>
                <w:rFonts w:hint="default"/>
                <w:b/>
                <w:bCs/>
                <w:highlight w:val="none"/>
              </w:rPr>
              <w:t>2</w:t>
            </w:r>
            <w:r>
              <w:rPr>
                <w:rFonts w:hint="eastAsia"/>
                <w:b/>
                <w:bCs/>
                <w:highlight w:val="none"/>
                <w:lang w:eastAsia="zh-CN"/>
              </w:rPr>
              <w:t>.</w:t>
            </w:r>
            <w:r>
              <w:rPr>
                <w:rFonts w:hint="default"/>
                <w:b/>
                <w:bCs/>
                <w:highlight w:val="none"/>
              </w:rPr>
              <w:t>关键技术难点及解决方案</w:t>
            </w:r>
            <w:r>
              <w:rPr>
                <w:rFonts w:hint="eastAsia"/>
                <w:highlight w:val="none"/>
                <w:lang w:eastAsia="zh-CN"/>
              </w:rPr>
              <w:t>：</w:t>
            </w:r>
            <w:r>
              <w:rPr>
                <w:rFonts w:hint="default"/>
                <w:highlight w:val="none"/>
              </w:rPr>
              <w:t>如低功耗、成本控制、交互稳定性、IP形象模具工艺等；预估风险及备选方案。</w:t>
            </w:r>
          </w:p>
          <w:p w14:paraId="15B76559">
            <w:pPr>
              <w:bidi w:val="0"/>
              <w:rPr>
                <w:rFonts w:hint="default" w:ascii="宋体" w:hAnsi="宋体" w:eastAsia="宋体" w:cs="宋体"/>
                <w:b/>
                <w:bCs/>
                <w:kern w:val="0"/>
                <w:szCs w:val="27"/>
                <w:highlight w:val="none"/>
                <w:lang w:val="en-US" w:eastAsia="zh-CN" w:bidi="ar"/>
              </w:rPr>
            </w:pPr>
            <w:r>
              <w:rPr>
                <w:rFonts w:hint="eastAsia"/>
                <w:b/>
                <w:bCs/>
                <w:highlight w:val="none"/>
                <w:lang w:val="en-US" w:eastAsia="zh-CN"/>
              </w:rPr>
              <w:t>3.</w:t>
            </w:r>
            <w:r>
              <w:rPr>
                <w:rFonts w:hint="default"/>
                <w:b/>
                <w:bCs/>
                <w:highlight w:val="none"/>
              </w:rPr>
              <w:t>开发进度表（以周/月为单位</w:t>
            </w:r>
            <w:r>
              <w:rPr>
                <w:rFonts w:hint="eastAsia"/>
                <w:b/>
                <w:bCs/>
                <w:highlight w:val="none"/>
                <w:lang w:eastAsia="zh-CN"/>
              </w:rPr>
              <w:t>）：</w:t>
            </w:r>
            <w:r>
              <w:rPr>
                <w:rFonts w:hint="default"/>
                <w:highlight w:val="none"/>
              </w:rPr>
              <w:t>设计定稿 → 电路设计 → 手板打样 → 功能测试 → 模具开发 → 小批量试产 →</w:t>
            </w:r>
            <w:r>
              <w:rPr>
                <w:rFonts w:hint="default" w:ascii="Segoe UI" w:hAnsi="Segoe UI" w:eastAsia="Segoe UI" w:cs="Segoe UI"/>
                <w:i w:val="0"/>
                <w:iCs w:val="0"/>
                <w:caps w:val="0"/>
                <w:color w:val="0F1115"/>
                <w:spacing w:val="0"/>
                <w:szCs w:val="24"/>
                <w:highlight w:val="none"/>
                <w:shd w:val="clear" w:fill="FFFFFF"/>
              </w:rPr>
              <w:t xml:space="preserve"> 包装制作 → 资质办理 → 市场测试。</w:t>
            </w:r>
          </w:p>
        </w:tc>
      </w:tr>
      <w:tr w14:paraId="299AE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10" w:hRule="atLeast"/>
          <w:jc w:val="center"/>
        </w:trPr>
        <w:tc>
          <w:tcPr>
            <w:tcW w:w="8956" w:type="dxa"/>
            <w:gridSpan w:val="16"/>
            <w:noWrap w:val="0"/>
            <w:vAlign w:val="top"/>
          </w:tcPr>
          <w:p w14:paraId="2378870E">
            <w:pPr>
              <w:bidi w:val="0"/>
              <w:rPr>
                <w:rFonts w:hint="eastAsia"/>
                <w:b/>
                <w:bCs/>
                <w:highlight w:val="none"/>
                <w:lang w:val="en-US" w:eastAsia="zh-CN"/>
              </w:rPr>
            </w:pPr>
          </w:p>
        </w:tc>
      </w:tr>
      <w:tr w14:paraId="78D02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0" w:hRule="atLeast"/>
          <w:jc w:val="center"/>
        </w:trPr>
        <w:tc>
          <w:tcPr>
            <w:tcW w:w="8956" w:type="dxa"/>
            <w:gridSpan w:val="16"/>
            <w:noWrap w:val="0"/>
            <w:vAlign w:val="center"/>
          </w:tcPr>
          <w:p w14:paraId="56215BDF">
            <w:pPr>
              <w:numPr>
                <w:ilvl w:val="0"/>
                <w:numId w:val="1"/>
              </w:numPr>
              <w:bidi w:val="0"/>
              <w:rPr>
                <w:rFonts w:hint="default" w:ascii="宋体" w:hAnsi="宋体" w:eastAsia="宋体" w:cs="宋体"/>
                <w:b/>
                <w:bCs/>
                <w:kern w:val="0"/>
                <w:sz w:val="27"/>
                <w:szCs w:val="27"/>
                <w:highlight w:val="none"/>
                <w:lang w:val="en-US" w:eastAsia="zh-CN" w:bidi="ar"/>
              </w:rPr>
            </w:pPr>
            <w:r>
              <w:rPr>
                <w:rFonts w:hint="default" w:ascii="宋体" w:hAnsi="宋体" w:eastAsia="宋体" w:cs="宋体"/>
                <w:b/>
                <w:bCs/>
                <w:kern w:val="0"/>
                <w:sz w:val="27"/>
                <w:szCs w:val="27"/>
                <w:highlight w:val="none"/>
                <w:lang w:val="en-US" w:eastAsia="zh-CN" w:bidi="ar"/>
              </w:rPr>
              <w:t>小批量试产与交付计划（须满足200个成品）</w:t>
            </w:r>
          </w:p>
          <w:p w14:paraId="2B54C2F0">
            <w:pPr>
              <w:bidi w:val="0"/>
              <w:rPr>
                <w:highlight w:val="none"/>
              </w:rPr>
            </w:pPr>
            <w:r>
              <w:rPr>
                <w:rFonts w:hint="default"/>
                <w:b/>
                <w:bCs/>
                <w:highlight w:val="none"/>
              </w:rPr>
              <w:t>1</w:t>
            </w:r>
            <w:r>
              <w:rPr>
                <w:rFonts w:hint="eastAsia"/>
                <w:b/>
                <w:bCs/>
                <w:highlight w:val="none"/>
                <w:lang w:eastAsia="zh-CN"/>
              </w:rPr>
              <w:t>.</w:t>
            </w:r>
            <w:r>
              <w:rPr>
                <w:rFonts w:hint="default"/>
                <w:b/>
                <w:bCs/>
                <w:highlight w:val="none"/>
              </w:rPr>
              <w:t>供应链与生产安排</w:t>
            </w:r>
            <w:r>
              <w:rPr>
                <w:rFonts w:hint="eastAsia"/>
                <w:b/>
                <w:bCs/>
                <w:highlight w:val="none"/>
                <w:lang w:eastAsia="zh-CN"/>
              </w:rPr>
              <w:t>：</w:t>
            </w:r>
            <w:r>
              <w:rPr>
                <w:rFonts w:hint="default"/>
                <w:highlight w:val="none"/>
              </w:rPr>
              <w:t>拟合作工厂/代工商（</w:t>
            </w:r>
            <w:r>
              <w:rPr>
                <w:rFonts w:hint="eastAsia"/>
                <w:highlight w:val="none"/>
                <w:lang w:eastAsia="zh-CN"/>
              </w:rPr>
              <w:t>须具备</w:t>
            </w:r>
            <w:r>
              <w:rPr>
                <w:rFonts w:hint="default"/>
                <w:highlight w:val="none"/>
              </w:rPr>
              <w:t>相应资质）；生产周期、质量控制流程（来料检验、组装测试、老化测试）；包装设计及材料说明（含包装制作时间）。</w:t>
            </w:r>
          </w:p>
          <w:p w14:paraId="0E43DEAE">
            <w:pPr>
              <w:bidi w:val="0"/>
              <w:rPr>
                <w:rFonts w:hint="default"/>
                <w:highlight w:val="none"/>
              </w:rPr>
            </w:pPr>
            <w:r>
              <w:rPr>
                <w:rFonts w:hint="eastAsia"/>
                <w:b/>
                <w:bCs/>
                <w:highlight w:val="none"/>
                <w:lang w:val="en-US" w:eastAsia="zh-CN"/>
              </w:rPr>
              <w:t>2.</w:t>
            </w:r>
            <w:r>
              <w:rPr>
                <w:rFonts w:hint="default"/>
                <w:b/>
                <w:bCs/>
                <w:highlight w:val="none"/>
              </w:rPr>
              <w:t>合规资质与检测</w:t>
            </w:r>
            <w:r>
              <w:rPr>
                <w:rFonts w:hint="eastAsia"/>
                <w:b/>
                <w:bCs/>
                <w:highlight w:val="none"/>
                <w:lang w:eastAsia="zh-CN"/>
              </w:rPr>
              <w:t>：</w:t>
            </w:r>
            <w:r>
              <w:rPr>
                <w:rFonts w:hint="default"/>
                <w:highlight w:val="none"/>
              </w:rPr>
              <w:t>明确需要办理的认证（如3C、FCC、RoHS等）；检测机构及计划，承诺提供完整质检报告。</w:t>
            </w:r>
          </w:p>
          <w:p w14:paraId="53A880F9">
            <w:pPr>
              <w:bidi w:val="0"/>
              <w:rPr>
                <w:rFonts w:hint="default"/>
                <w:highlight w:val="none"/>
              </w:rPr>
            </w:pPr>
            <w:r>
              <w:rPr>
                <w:rFonts w:hint="eastAsia"/>
                <w:b/>
                <w:bCs/>
                <w:highlight w:val="none"/>
                <w:lang w:val="en-US" w:eastAsia="zh-CN"/>
              </w:rPr>
              <w:t>3.</w:t>
            </w:r>
            <w:r>
              <w:rPr>
                <w:rFonts w:hint="default"/>
                <w:b/>
                <w:bCs/>
                <w:highlight w:val="none"/>
              </w:rPr>
              <w:t>交付物清单</w:t>
            </w:r>
            <w:r>
              <w:rPr>
                <w:rFonts w:hint="eastAsia"/>
                <w:b/>
                <w:bCs/>
                <w:highlight w:val="none"/>
                <w:lang w:eastAsia="zh-CN"/>
              </w:rPr>
              <w:t>：</w:t>
            </w:r>
            <w:r>
              <w:rPr>
                <w:rFonts w:hint="default"/>
                <w:highlight w:val="none"/>
              </w:rPr>
              <w:t>200个完整包装成品（含说明书、配件）；电子版产品说明书、操作视频；</w:t>
            </w:r>
          </w:p>
          <w:p w14:paraId="656FD036">
            <w:pPr>
              <w:bidi w:val="0"/>
              <w:rPr>
                <w:rFonts w:hint="default" w:eastAsia="宋体"/>
                <w:b w:val="0"/>
                <w:bCs w:val="0"/>
                <w:color w:val="FF0000"/>
                <w:sz w:val="24"/>
                <w:highlight w:val="none"/>
                <w:lang w:val="en-US" w:eastAsia="zh-CN"/>
              </w:rPr>
            </w:pPr>
            <w:r>
              <w:rPr>
                <w:rFonts w:hint="default"/>
                <w:highlight w:val="none"/>
              </w:rPr>
              <w:t>全部质检报告、认证证书复印件；市场测试反馈报告（结题时提交）。</w:t>
            </w:r>
          </w:p>
        </w:tc>
      </w:tr>
      <w:tr w14:paraId="4CD8D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05" w:hRule="atLeast"/>
          <w:jc w:val="center"/>
        </w:trPr>
        <w:tc>
          <w:tcPr>
            <w:tcW w:w="8956" w:type="dxa"/>
            <w:gridSpan w:val="16"/>
            <w:noWrap w:val="0"/>
            <w:vAlign w:val="center"/>
          </w:tcPr>
          <w:p w14:paraId="5E2CA0FA">
            <w:pPr>
              <w:bidi w:val="0"/>
              <w:rPr>
                <w:rFonts w:hint="default"/>
                <w:highlight w:val="none"/>
              </w:rPr>
            </w:pPr>
          </w:p>
        </w:tc>
      </w:tr>
      <w:tr w14:paraId="54223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0" w:hRule="atLeast"/>
          <w:jc w:val="center"/>
        </w:trPr>
        <w:tc>
          <w:tcPr>
            <w:tcW w:w="8956" w:type="dxa"/>
            <w:gridSpan w:val="16"/>
            <w:noWrap w:val="0"/>
            <w:vAlign w:val="center"/>
          </w:tcPr>
          <w:p w14:paraId="65344114">
            <w:pPr>
              <w:numPr>
                <w:ilvl w:val="0"/>
                <w:numId w:val="1"/>
              </w:numPr>
              <w:bidi w:val="0"/>
              <w:rPr>
                <w:rFonts w:hint="default" w:ascii="宋体" w:hAnsi="宋体" w:eastAsia="宋体" w:cs="宋体"/>
                <w:b/>
                <w:bCs/>
                <w:kern w:val="0"/>
                <w:sz w:val="27"/>
                <w:szCs w:val="27"/>
                <w:highlight w:val="none"/>
                <w:lang w:val="en-US" w:eastAsia="zh-CN" w:bidi="ar"/>
              </w:rPr>
            </w:pPr>
            <w:r>
              <w:rPr>
                <w:rFonts w:hint="default" w:ascii="宋体" w:hAnsi="宋体" w:eastAsia="宋体" w:cs="宋体"/>
                <w:b/>
                <w:bCs/>
                <w:kern w:val="0"/>
                <w:sz w:val="27"/>
                <w:szCs w:val="27"/>
                <w:highlight w:val="none"/>
                <w:lang w:val="en-US" w:eastAsia="zh-CN" w:bidi="ar"/>
              </w:rPr>
              <w:t>市场推广与校园测试方案</w:t>
            </w:r>
          </w:p>
          <w:p w14:paraId="4287AE6F">
            <w:pPr>
              <w:bidi w:val="0"/>
              <w:rPr>
                <w:highlight w:val="none"/>
              </w:rPr>
            </w:pPr>
            <w:r>
              <w:rPr>
                <w:rFonts w:hint="eastAsia"/>
                <w:b/>
                <w:bCs/>
                <w:highlight w:val="none"/>
                <w:lang w:val="en-US" w:eastAsia="zh-CN"/>
              </w:rPr>
              <w:t>1.</w:t>
            </w:r>
            <w:r>
              <w:rPr>
                <w:rFonts w:hint="default"/>
                <w:b/>
                <w:bCs/>
                <w:highlight w:val="none"/>
              </w:rPr>
              <w:t>目标用户分析</w:t>
            </w:r>
            <w:r>
              <w:rPr>
                <w:rFonts w:hint="eastAsia"/>
                <w:highlight w:val="none"/>
                <w:lang w:eastAsia="zh-CN"/>
              </w:rPr>
              <w:t>：</w:t>
            </w:r>
            <w:r>
              <w:rPr>
                <w:rFonts w:hint="default"/>
                <w:highlight w:val="none"/>
              </w:rPr>
              <w:t>大学生消费习惯、价格敏感度（建议定价区间）；竞品对标分析。</w:t>
            </w:r>
          </w:p>
          <w:p w14:paraId="3374ABC8">
            <w:pPr>
              <w:bidi w:val="0"/>
              <w:rPr>
                <w:highlight w:val="none"/>
              </w:rPr>
            </w:pPr>
            <w:r>
              <w:rPr>
                <w:rFonts w:hint="default"/>
                <w:b/>
                <w:bCs/>
                <w:highlight w:val="none"/>
              </w:rPr>
              <w:t>2</w:t>
            </w:r>
            <w:r>
              <w:rPr>
                <w:rFonts w:hint="eastAsia"/>
                <w:b/>
                <w:bCs/>
                <w:highlight w:val="none"/>
                <w:lang w:val="en-US" w:eastAsia="zh-CN"/>
              </w:rPr>
              <w:t>.</w:t>
            </w:r>
            <w:r>
              <w:rPr>
                <w:rFonts w:hint="default"/>
                <w:b/>
                <w:bCs/>
                <w:highlight w:val="none"/>
              </w:rPr>
              <w:t>校园市场测试计划（须在科技园指导下执行）</w:t>
            </w:r>
            <w:r>
              <w:rPr>
                <w:rFonts w:hint="eastAsia"/>
                <w:b/>
                <w:bCs/>
                <w:highlight w:val="none"/>
                <w:lang w:eastAsia="zh-CN"/>
              </w:rPr>
              <w:t>：</w:t>
            </w:r>
            <w:r>
              <w:rPr>
                <w:rFonts w:hint="default"/>
                <w:highlight w:val="none"/>
              </w:rPr>
              <w:t>测试场景（如宿舍区、食堂、社团活动、线上社群）；测试周期、样本量、数据收集方式（问卷、使用日志）；预期收集的反馈维度（外观喜好、功能满意度、购买意愿等）。</w:t>
            </w:r>
          </w:p>
          <w:p w14:paraId="2FB0A939">
            <w:pPr>
              <w:bidi w:val="0"/>
              <w:rPr>
                <w:rFonts w:hint="eastAsia" w:eastAsiaTheme="minorEastAsia"/>
                <w:b w:val="0"/>
                <w:bCs w:val="0"/>
                <w:color w:val="FF0000"/>
                <w:sz w:val="24"/>
                <w:highlight w:val="none"/>
                <w:lang w:val="en-US" w:eastAsia="zh-CN"/>
              </w:rPr>
            </w:pPr>
            <w:r>
              <w:rPr>
                <w:rFonts w:hint="eastAsia"/>
                <w:b/>
                <w:bCs/>
                <w:highlight w:val="none"/>
                <w:lang w:val="en-US" w:eastAsia="zh-CN"/>
              </w:rPr>
              <w:t>3.</w:t>
            </w:r>
            <w:r>
              <w:rPr>
                <w:rFonts w:hint="default"/>
                <w:b/>
                <w:bCs/>
                <w:highlight w:val="none"/>
              </w:rPr>
              <w:t>后续产业化设想（如200个以上追加量产）</w:t>
            </w:r>
            <w:r>
              <w:rPr>
                <w:rFonts w:hint="eastAsia"/>
                <w:b/>
                <w:bCs/>
                <w:highlight w:val="none"/>
                <w:lang w:eastAsia="zh-CN"/>
              </w:rPr>
              <w:t>：</w:t>
            </w:r>
            <w:r>
              <w:rPr>
                <w:rFonts w:hint="default"/>
                <w:highlight w:val="none"/>
              </w:rPr>
              <w:t>销售渠道、营销策略，以及</w:t>
            </w:r>
            <w:r>
              <w:rPr>
                <w:rFonts w:hint="eastAsia"/>
                <w:highlight w:val="none"/>
                <w:lang w:val="en-US" w:eastAsia="zh-CN"/>
              </w:rPr>
              <w:t>揭榜方</w:t>
            </w:r>
            <w:r>
              <w:rPr>
                <w:rFonts w:hint="default"/>
                <w:highlight w:val="none"/>
              </w:rPr>
              <w:t>如何从后续收益中获得10%奖励</w:t>
            </w:r>
            <w:r>
              <w:rPr>
                <w:rFonts w:hint="eastAsia"/>
                <w:highlight w:val="none"/>
                <w:lang w:eastAsia="zh-CN"/>
              </w:rPr>
              <w:t>。</w:t>
            </w:r>
          </w:p>
        </w:tc>
      </w:tr>
      <w:tr w14:paraId="6364D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70" w:hRule="atLeast"/>
          <w:jc w:val="center"/>
        </w:trPr>
        <w:tc>
          <w:tcPr>
            <w:tcW w:w="8956" w:type="dxa"/>
            <w:gridSpan w:val="16"/>
            <w:noWrap w:val="0"/>
            <w:vAlign w:val="center"/>
          </w:tcPr>
          <w:p w14:paraId="10E9D0A9">
            <w:pPr>
              <w:bidi w:val="0"/>
              <w:rPr>
                <w:rFonts w:hint="eastAsia"/>
                <w:b/>
                <w:bCs/>
                <w:highlight w:val="none"/>
                <w:lang w:val="en-US" w:eastAsia="zh-CN"/>
              </w:rPr>
            </w:pPr>
          </w:p>
        </w:tc>
      </w:tr>
      <w:tr w14:paraId="2D04D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4" w:hRule="atLeast"/>
          <w:jc w:val="center"/>
        </w:trPr>
        <w:tc>
          <w:tcPr>
            <w:tcW w:w="8956" w:type="dxa"/>
            <w:gridSpan w:val="16"/>
            <w:noWrap w:val="0"/>
            <w:vAlign w:val="top"/>
          </w:tcPr>
          <w:p w14:paraId="3C6091F4">
            <w:pPr>
              <w:numPr>
                <w:ilvl w:val="0"/>
                <w:numId w:val="1"/>
              </w:numPr>
              <w:bidi w:val="0"/>
              <w:rPr>
                <w:rFonts w:hint="default" w:ascii="宋体" w:hAnsi="宋体" w:eastAsia="宋体" w:cs="宋体"/>
                <w:b/>
                <w:bCs/>
                <w:kern w:val="0"/>
                <w:sz w:val="27"/>
                <w:szCs w:val="27"/>
                <w:highlight w:val="none"/>
                <w:lang w:val="en-US" w:eastAsia="zh-CN" w:bidi="ar"/>
              </w:rPr>
            </w:pPr>
            <w:r>
              <w:rPr>
                <w:rFonts w:hint="default" w:ascii="宋体" w:hAnsi="宋体" w:eastAsia="宋体" w:cs="宋体"/>
                <w:b/>
                <w:bCs/>
                <w:kern w:val="0"/>
                <w:sz w:val="27"/>
                <w:szCs w:val="27"/>
                <w:highlight w:val="none"/>
                <w:lang w:val="en-US" w:eastAsia="zh-CN" w:bidi="ar"/>
              </w:rPr>
              <w:t>质量保障与风险控制</w:t>
            </w:r>
          </w:p>
          <w:p w14:paraId="4984252D">
            <w:pPr>
              <w:bidi w:val="0"/>
              <w:rPr>
                <w:rFonts w:hint="default"/>
                <w:highlight w:val="none"/>
                <w:lang w:val="en-US" w:eastAsia="zh-CN"/>
              </w:rPr>
            </w:pPr>
            <w:r>
              <w:rPr>
                <w:rFonts w:hint="default"/>
                <w:highlight w:val="none"/>
                <w:lang w:val="en-US" w:eastAsia="zh-CN"/>
              </w:rPr>
              <w:t>设计→打样→试产各阶段的质量检查点；</w:t>
            </w:r>
          </w:p>
          <w:p w14:paraId="2F20CE79">
            <w:pPr>
              <w:bidi w:val="0"/>
              <w:rPr>
                <w:rFonts w:hint="default"/>
                <w:highlight w:val="none"/>
                <w:lang w:val="en-US" w:eastAsia="zh-CN"/>
              </w:rPr>
            </w:pPr>
            <w:r>
              <w:rPr>
                <w:rFonts w:hint="default"/>
                <w:highlight w:val="none"/>
                <w:lang w:val="en-US" w:eastAsia="zh-CN"/>
              </w:rPr>
              <w:t>不合格品处理流程（维修、更换）；</w:t>
            </w:r>
          </w:p>
          <w:p w14:paraId="09599964">
            <w:pPr>
              <w:bidi w:val="0"/>
              <w:rPr>
                <w:rFonts w:hint="eastAsia"/>
                <w:highlight w:val="none"/>
                <w:lang w:val="en-US" w:eastAsia="zh-CN"/>
              </w:rPr>
            </w:pPr>
            <w:r>
              <w:rPr>
                <w:rFonts w:hint="default"/>
                <w:highlight w:val="none"/>
                <w:lang w:val="en-US" w:eastAsia="zh-CN"/>
              </w:rPr>
              <w:t>售后服务承诺（交付后质量问题免费维修/更换至达标）</w:t>
            </w:r>
            <w:r>
              <w:rPr>
                <w:rFonts w:hint="eastAsia"/>
                <w:highlight w:val="none"/>
                <w:lang w:val="en-US" w:eastAsia="zh-CN"/>
              </w:rPr>
              <w:t>。</w:t>
            </w:r>
          </w:p>
        </w:tc>
      </w:tr>
      <w:tr w14:paraId="5820C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48" w:hRule="atLeast"/>
          <w:jc w:val="center"/>
        </w:trPr>
        <w:tc>
          <w:tcPr>
            <w:tcW w:w="8956" w:type="dxa"/>
            <w:gridSpan w:val="16"/>
            <w:noWrap w:val="0"/>
            <w:vAlign w:val="top"/>
          </w:tcPr>
          <w:p w14:paraId="3B516416">
            <w:pPr>
              <w:bidi w:val="0"/>
              <w:rPr>
                <w:rFonts w:hint="default"/>
                <w:highlight w:val="none"/>
                <w:lang w:val="en-US" w:eastAsia="zh-CN"/>
              </w:rPr>
            </w:pPr>
          </w:p>
        </w:tc>
      </w:tr>
      <w:tr w14:paraId="5DF1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8956" w:type="dxa"/>
            <w:gridSpan w:val="16"/>
            <w:noWrap w:val="0"/>
            <w:vAlign w:val="top"/>
          </w:tcPr>
          <w:p w14:paraId="33763D65">
            <w:pPr>
              <w:numPr>
                <w:ilvl w:val="0"/>
                <w:numId w:val="0"/>
              </w:numPr>
              <w:bidi w:val="0"/>
              <w:rPr>
                <w:rFonts w:hint="default"/>
                <w:highlight w:val="none"/>
                <w:lang w:val="en-US" w:eastAsia="zh-CN"/>
              </w:rPr>
            </w:pPr>
            <w:r>
              <w:rPr>
                <w:rFonts w:hint="eastAsia" w:ascii="宋体" w:hAnsi="宋体" w:eastAsia="宋体" w:cs="宋体"/>
                <w:b/>
                <w:bCs/>
                <w:kern w:val="0"/>
                <w:sz w:val="27"/>
                <w:szCs w:val="27"/>
                <w:highlight w:val="none"/>
                <w:lang w:val="en-US" w:eastAsia="zh-CN" w:bidi="ar"/>
              </w:rPr>
              <w:t>七、</w:t>
            </w:r>
            <w:r>
              <w:rPr>
                <w:rFonts w:hint="default" w:ascii="宋体" w:hAnsi="宋体" w:eastAsia="宋体" w:cs="宋体"/>
                <w:b/>
                <w:bCs/>
                <w:kern w:val="0"/>
                <w:sz w:val="27"/>
                <w:szCs w:val="27"/>
                <w:highlight w:val="none"/>
                <w:lang w:val="en-US" w:eastAsia="zh-CN" w:bidi="ar"/>
              </w:rPr>
              <w:t>项目实施计划表</w:t>
            </w:r>
          </w:p>
        </w:tc>
      </w:tr>
      <w:tr w14:paraId="148B9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76" w:hRule="atLeast"/>
          <w:jc w:val="center"/>
        </w:trPr>
        <w:tc>
          <w:tcPr>
            <w:tcW w:w="8956" w:type="dxa"/>
            <w:gridSpan w:val="16"/>
            <w:noWrap w:val="0"/>
            <w:vAlign w:val="top"/>
          </w:tcPr>
          <w:tbl>
            <w:tblPr>
              <w:tblStyle w:val="6"/>
              <w:tblpPr w:leftFromText="180" w:rightFromText="180" w:vertAnchor="text" w:horzAnchor="page" w:tblpX="-100" w:tblpY="-6948"/>
              <w:tblOverlap w:val="never"/>
              <w:tblW w:w="89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1561"/>
              <w:gridCol w:w="2252"/>
              <w:gridCol w:w="2454"/>
              <w:gridCol w:w="2689"/>
            </w:tblGrid>
            <w:tr w14:paraId="19C4F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7" w:hRule="atLeast"/>
                <w:tblHeader/>
              </w:trPr>
              <w:tc>
                <w:tcPr>
                  <w:tcW w:w="1561" w:type="dxa"/>
                  <w:tcBorders>
                    <w:top w:val="single" w:color="auto" w:sz="4" w:space="0"/>
                    <w:left w:val="single" w:color="auto" w:sz="0" w:space="0"/>
                    <w:bottom w:val="single" w:color="auto" w:sz="4" w:space="0"/>
                    <w:right w:val="single" w:color="auto" w:sz="4" w:space="0"/>
                  </w:tcBorders>
                  <w:shd w:val="clear" w:color="auto" w:fill="FFFFFF"/>
                  <w:vAlign w:val="center"/>
                </w:tcPr>
                <w:p w14:paraId="3F34317F">
                  <w:pPr>
                    <w:bidi w:val="0"/>
                    <w:jc w:val="center"/>
                    <w:rPr>
                      <w:b/>
                      <w:bCs/>
                      <w:highlight w:val="none"/>
                    </w:rPr>
                  </w:pPr>
                  <w:r>
                    <w:rPr>
                      <w:rFonts w:hint="default"/>
                      <w:b/>
                      <w:bCs/>
                      <w:highlight w:val="none"/>
                      <w:lang w:val="en-US" w:eastAsia="zh-CN"/>
                    </w:rPr>
                    <w:t>阶段</w:t>
                  </w:r>
                </w:p>
              </w:tc>
              <w:tc>
                <w:tcPr>
                  <w:tcW w:w="2252" w:type="dxa"/>
                  <w:tcBorders>
                    <w:top w:val="single" w:color="auto" w:sz="4" w:space="0"/>
                    <w:left w:val="single" w:color="auto" w:sz="4" w:space="0"/>
                    <w:bottom w:val="single" w:color="auto" w:sz="4" w:space="0"/>
                    <w:right w:val="single" w:color="auto" w:sz="4" w:space="0"/>
                  </w:tcBorders>
                  <w:shd w:val="clear" w:color="auto" w:fill="FFFFFF"/>
                  <w:vAlign w:val="center"/>
                </w:tcPr>
                <w:p w14:paraId="5361F9D3">
                  <w:pPr>
                    <w:bidi w:val="0"/>
                    <w:jc w:val="center"/>
                    <w:rPr>
                      <w:rFonts w:hint="default"/>
                      <w:b/>
                      <w:bCs/>
                      <w:highlight w:val="none"/>
                    </w:rPr>
                  </w:pPr>
                  <w:r>
                    <w:rPr>
                      <w:rFonts w:hint="default"/>
                      <w:b/>
                      <w:bCs/>
                      <w:highlight w:val="none"/>
                      <w:lang w:val="en-US" w:eastAsia="zh-CN"/>
                    </w:rPr>
                    <w:t>时间</w:t>
                  </w:r>
                </w:p>
              </w:tc>
              <w:tc>
                <w:tcPr>
                  <w:tcW w:w="2454" w:type="dxa"/>
                  <w:tcBorders>
                    <w:top w:val="single" w:color="auto" w:sz="4" w:space="0"/>
                    <w:left w:val="single" w:color="auto" w:sz="4" w:space="0"/>
                    <w:bottom w:val="single" w:color="auto" w:sz="4" w:space="0"/>
                    <w:right w:val="single" w:color="auto" w:sz="4" w:space="0"/>
                  </w:tcBorders>
                  <w:shd w:val="clear" w:color="auto" w:fill="FFFFFF"/>
                  <w:vAlign w:val="center"/>
                </w:tcPr>
                <w:p w14:paraId="18EF7749">
                  <w:pPr>
                    <w:bidi w:val="0"/>
                    <w:jc w:val="center"/>
                    <w:rPr>
                      <w:rFonts w:hint="default"/>
                      <w:b/>
                      <w:bCs/>
                      <w:highlight w:val="none"/>
                    </w:rPr>
                  </w:pPr>
                  <w:r>
                    <w:rPr>
                      <w:rFonts w:hint="default"/>
                      <w:b/>
                      <w:bCs/>
                      <w:highlight w:val="none"/>
                      <w:lang w:val="en-US" w:eastAsia="zh-CN"/>
                    </w:rPr>
                    <w:t>关键任务</w:t>
                  </w:r>
                </w:p>
              </w:tc>
              <w:tc>
                <w:tcPr>
                  <w:tcW w:w="2689" w:type="dxa"/>
                  <w:tcBorders>
                    <w:top w:val="single" w:color="auto" w:sz="4" w:space="0"/>
                    <w:left w:val="single" w:color="auto" w:sz="4" w:space="0"/>
                    <w:bottom w:val="single" w:color="auto" w:sz="4" w:space="0"/>
                    <w:right w:val="single" w:color="auto" w:sz="4" w:space="0"/>
                  </w:tcBorders>
                  <w:shd w:val="clear" w:color="auto" w:fill="FFFFFF"/>
                  <w:vAlign w:val="center"/>
                </w:tcPr>
                <w:p w14:paraId="4FC8A452">
                  <w:pPr>
                    <w:bidi w:val="0"/>
                    <w:jc w:val="center"/>
                    <w:rPr>
                      <w:rFonts w:hint="default"/>
                      <w:b/>
                      <w:bCs/>
                      <w:highlight w:val="none"/>
                    </w:rPr>
                  </w:pPr>
                  <w:r>
                    <w:rPr>
                      <w:rFonts w:hint="default"/>
                      <w:b/>
                      <w:bCs/>
                      <w:highlight w:val="none"/>
                      <w:lang w:val="en-US" w:eastAsia="zh-CN"/>
                    </w:rPr>
                    <w:t>里程碑成果</w:t>
                  </w:r>
                </w:p>
              </w:tc>
            </w:tr>
            <w:tr w14:paraId="51890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682" w:hRule="atLeast"/>
                <w:tblHeader/>
              </w:trPr>
              <w:tc>
                <w:tcPr>
                  <w:tcW w:w="1561" w:type="dxa"/>
                  <w:tcBorders>
                    <w:top w:val="single" w:color="auto" w:sz="4" w:space="0"/>
                    <w:left w:val="single" w:color="auto" w:sz="0" w:space="0"/>
                    <w:bottom w:val="single" w:color="auto" w:sz="4" w:space="0"/>
                    <w:right w:val="single" w:color="auto" w:sz="4" w:space="0"/>
                  </w:tcBorders>
                  <w:shd w:val="clear" w:color="auto" w:fill="FFFFFF"/>
                  <w:vAlign w:val="center"/>
                </w:tcPr>
                <w:p w14:paraId="7B9AA8AD">
                  <w:pPr>
                    <w:bidi w:val="0"/>
                    <w:jc w:val="center"/>
                    <w:rPr>
                      <w:rFonts w:hint="default"/>
                      <w:b w:val="0"/>
                      <w:bCs w:val="0"/>
                      <w:highlight w:val="none"/>
                      <w:lang w:val="en-US" w:eastAsia="zh-CN"/>
                    </w:rPr>
                  </w:pPr>
                </w:p>
              </w:tc>
              <w:tc>
                <w:tcPr>
                  <w:tcW w:w="2252" w:type="dxa"/>
                  <w:tcBorders>
                    <w:top w:val="single" w:color="auto" w:sz="4" w:space="0"/>
                    <w:left w:val="single" w:color="auto" w:sz="4" w:space="0"/>
                    <w:bottom w:val="single" w:color="auto" w:sz="4" w:space="0"/>
                    <w:right w:val="single" w:color="auto" w:sz="4" w:space="0"/>
                  </w:tcBorders>
                  <w:shd w:val="clear" w:color="auto" w:fill="FFFFFF"/>
                  <w:vAlign w:val="center"/>
                </w:tcPr>
                <w:p w14:paraId="708AF6CC">
                  <w:pPr>
                    <w:bidi w:val="0"/>
                    <w:jc w:val="center"/>
                    <w:rPr>
                      <w:rFonts w:hint="default"/>
                      <w:b w:val="0"/>
                      <w:bCs w:val="0"/>
                      <w:highlight w:val="none"/>
                      <w:lang w:val="en-US" w:eastAsia="zh-CN"/>
                    </w:rPr>
                  </w:pPr>
                </w:p>
              </w:tc>
              <w:tc>
                <w:tcPr>
                  <w:tcW w:w="2454" w:type="dxa"/>
                  <w:tcBorders>
                    <w:top w:val="single" w:color="auto" w:sz="4" w:space="0"/>
                    <w:left w:val="single" w:color="auto" w:sz="4" w:space="0"/>
                    <w:bottom w:val="single" w:color="auto" w:sz="4" w:space="0"/>
                    <w:right w:val="single" w:color="auto" w:sz="4" w:space="0"/>
                  </w:tcBorders>
                  <w:shd w:val="clear" w:color="auto" w:fill="FFFFFF"/>
                  <w:vAlign w:val="center"/>
                </w:tcPr>
                <w:p w14:paraId="6B443338">
                  <w:pPr>
                    <w:bidi w:val="0"/>
                    <w:jc w:val="center"/>
                    <w:rPr>
                      <w:rFonts w:hint="default"/>
                      <w:b w:val="0"/>
                      <w:bCs w:val="0"/>
                      <w:highlight w:val="none"/>
                      <w:lang w:val="en-US" w:eastAsia="zh-CN"/>
                    </w:rPr>
                  </w:pPr>
                </w:p>
              </w:tc>
              <w:tc>
                <w:tcPr>
                  <w:tcW w:w="2689" w:type="dxa"/>
                  <w:tcBorders>
                    <w:top w:val="single" w:color="auto" w:sz="4" w:space="0"/>
                    <w:left w:val="single" w:color="auto" w:sz="4" w:space="0"/>
                    <w:bottom w:val="single" w:color="auto" w:sz="4" w:space="0"/>
                    <w:right w:val="single" w:color="auto" w:sz="4" w:space="0"/>
                  </w:tcBorders>
                  <w:shd w:val="clear" w:color="auto" w:fill="FFFFFF"/>
                  <w:vAlign w:val="center"/>
                </w:tcPr>
                <w:p w14:paraId="33AABA20">
                  <w:pPr>
                    <w:bidi w:val="0"/>
                    <w:jc w:val="center"/>
                    <w:rPr>
                      <w:rFonts w:hint="default"/>
                      <w:b w:val="0"/>
                      <w:bCs w:val="0"/>
                      <w:highlight w:val="none"/>
                      <w:lang w:val="en-US" w:eastAsia="zh-CN"/>
                    </w:rPr>
                  </w:pPr>
                </w:p>
              </w:tc>
            </w:tr>
            <w:tr w14:paraId="59129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2" w:hRule="atLeast"/>
                <w:tblHeader/>
              </w:trPr>
              <w:tc>
                <w:tcPr>
                  <w:tcW w:w="1561" w:type="dxa"/>
                  <w:tcBorders>
                    <w:top w:val="single" w:color="auto" w:sz="4" w:space="0"/>
                    <w:left w:val="single" w:color="auto" w:sz="0" w:space="0"/>
                    <w:bottom w:val="single" w:color="auto" w:sz="4" w:space="0"/>
                    <w:right w:val="single" w:color="auto" w:sz="4" w:space="0"/>
                  </w:tcBorders>
                  <w:shd w:val="clear" w:color="auto" w:fill="FFFFFF"/>
                  <w:vAlign w:val="center"/>
                </w:tcPr>
                <w:p w14:paraId="2AEF51A6">
                  <w:pPr>
                    <w:bidi w:val="0"/>
                    <w:jc w:val="center"/>
                    <w:rPr>
                      <w:rFonts w:hint="default"/>
                      <w:b w:val="0"/>
                      <w:bCs w:val="0"/>
                      <w:highlight w:val="none"/>
                      <w:lang w:val="en-US" w:eastAsia="zh-CN"/>
                    </w:rPr>
                  </w:pPr>
                </w:p>
              </w:tc>
              <w:tc>
                <w:tcPr>
                  <w:tcW w:w="2252" w:type="dxa"/>
                  <w:tcBorders>
                    <w:top w:val="single" w:color="auto" w:sz="4" w:space="0"/>
                    <w:left w:val="single" w:color="auto" w:sz="4" w:space="0"/>
                    <w:bottom w:val="single" w:color="auto" w:sz="4" w:space="0"/>
                    <w:right w:val="single" w:color="auto" w:sz="4" w:space="0"/>
                  </w:tcBorders>
                  <w:shd w:val="clear" w:color="auto" w:fill="FFFFFF"/>
                  <w:vAlign w:val="center"/>
                </w:tcPr>
                <w:p w14:paraId="7B8BD072">
                  <w:pPr>
                    <w:bidi w:val="0"/>
                    <w:jc w:val="center"/>
                    <w:rPr>
                      <w:rFonts w:hint="default"/>
                      <w:b w:val="0"/>
                      <w:bCs w:val="0"/>
                      <w:highlight w:val="none"/>
                      <w:lang w:val="en-US" w:eastAsia="zh-CN"/>
                    </w:rPr>
                  </w:pPr>
                </w:p>
              </w:tc>
              <w:tc>
                <w:tcPr>
                  <w:tcW w:w="2454" w:type="dxa"/>
                  <w:tcBorders>
                    <w:top w:val="single" w:color="auto" w:sz="4" w:space="0"/>
                    <w:left w:val="single" w:color="auto" w:sz="4" w:space="0"/>
                    <w:bottom w:val="single" w:color="auto" w:sz="4" w:space="0"/>
                    <w:right w:val="single" w:color="auto" w:sz="4" w:space="0"/>
                  </w:tcBorders>
                  <w:shd w:val="clear" w:color="auto" w:fill="FFFFFF"/>
                  <w:vAlign w:val="center"/>
                </w:tcPr>
                <w:p w14:paraId="71B0D646">
                  <w:pPr>
                    <w:bidi w:val="0"/>
                    <w:jc w:val="center"/>
                    <w:rPr>
                      <w:rFonts w:hint="default"/>
                      <w:b w:val="0"/>
                      <w:bCs w:val="0"/>
                      <w:highlight w:val="none"/>
                      <w:lang w:val="en-US" w:eastAsia="zh-CN"/>
                    </w:rPr>
                  </w:pPr>
                </w:p>
              </w:tc>
              <w:tc>
                <w:tcPr>
                  <w:tcW w:w="2689" w:type="dxa"/>
                  <w:tcBorders>
                    <w:top w:val="single" w:color="auto" w:sz="4" w:space="0"/>
                    <w:left w:val="single" w:color="auto" w:sz="4" w:space="0"/>
                    <w:bottom w:val="single" w:color="auto" w:sz="4" w:space="0"/>
                    <w:right w:val="single" w:color="auto" w:sz="4" w:space="0"/>
                  </w:tcBorders>
                  <w:shd w:val="clear" w:color="auto" w:fill="FFFFFF"/>
                  <w:vAlign w:val="center"/>
                </w:tcPr>
                <w:p w14:paraId="47091E4C">
                  <w:pPr>
                    <w:bidi w:val="0"/>
                    <w:jc w:val="center"/>
                    <w:rPr>
                      <w:rFonts w:hint="default"/>
                      <w:b w:val="0"/>
                      <w:bCs w:val="0"/>
                      <w:highlight w:val="none"/>
                      <w:lang w:val="en-US" w:eastAsia="zh-CN"/>
                    </w:rPr>
                  </w:pPr>
                </w:p>
              </w:tc>
            </w:tr>
            <w:tr w14:paraId="3B5C4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2" w:hRule="atLeast"/>
                <w:tblHeader/>
              </w:trPr>
              <w:tc>
                <w:tcPr>
                  <w:tcW w:w="1561" w:type="dxa"/>
                  <w:tcBorders>
                    <w:top w:val="single" w:color="auto" w:sz="4" w:space="0"/>
                    <w:left w:val="single" w:color="auto" w:sz="0" w:space="0"/>
                    <w:bottom w:val="single" w:color="auto" w:sz="4" w:space="0"/>
                    <w:right w:val="single" w:color="auto" w:sz="4" w:space="0"/>
                  </w:tcBorders>
                  <w:shd w:val="clear" w:color="auto" w:fill="FFFFFF"/>
                  <w:vAlign w:val="center"/>
                </w:tcPr>
                <w:p w14:paraId="64A527A5">
                  <w:pPr>
                    <w:bidi w:val="0"/>
                    <w:jc w:val="center"/>
                    <w:rPr>
                      <w:rFonts w:hint="default"/>
                      <w:b w:val="0"/>
                      <w:bCs w:val="0"/>
                      <w:highlight w:val="none"/>
                      <w:lang w:val="en-US" w:eastAsia="zh-CN"/>
                    </w:rPr>
                  </w:pPr>
                </w:p>
              </w:tc>
              <w:tc>
                <w:tcPr>
                  <w:tcW w:w="2252" w:type="dxa"/>
                  <w:tcBorders>
                    <w:top w:val="single" w:color="auto" w:sz="4" w:space="0"/>
                    <w:left w:val="single" w:color="auto" w:sz="4" w:space="0"/>
                    <w:bottom w:val="single" w:color="auto" w:sz="4" w:space="0"/>
                    <w:right w:val="single" w:color="auto" w:sz="4" w:space="0"/>
                  </w:tcBorders>
                  <w:shd w:val="clear" w:color="auto" w:fill="FFFFFF"/>
                  <w:vAlign w:val="center"/>
                </w:tcPr>
                <w:p w14:paraId="2D803F9D">
                  <w:pPr>
                    <w:bidi w:val="0"/>
                    <w:jc w:val="center"/>
                    <w:rPr>
                      <w:rFonts w:hint="default"/>
                      <w:b w:val="0"/>
                      <w:bCs w:val="0"/>
                      <w:highlight w:val="none"/>
                      <w:lang w:val="en-US" w:eastAsia="zh-CN"/>
                    </w:rPr>
                  </w:pPr>
                </w:p>
              </w:tc>
              <w:tc>
                <w:tcPr>
                  <w:tcW w:w="2454" w:type="dxa"/>
                  <w:tcBorders>
                    <w:top w:val="single" w:color="auto" w:sz="4" w:space="0"/>
                    <w:left w:val="single" w:color="auto" w:sz="4" w:space="0"/>
                    <w:bottom w:val="single" w:color="auto" w:sz="4" w:space="0"/>
                    <w:right w:val="single" w:color="auto" w:sz="4" w:space="0"/>
                  </w:tcBorders>
                  <w:shd w:val="clear" w:color="auto" w:fill="FFFFFF"/>
                  <w:vAlign w:val="center"/>
                </w:tcPr>
                <w:p w14:paraId="15D7F7DE">
                  <w:pPr>
                    <w:bidi w:val="0"/>
                    <w:jc w:val="center"/>
                    <w:rPr>
                      <w:rFonts w:hint="default"/>
                      <w:b w:val="0"/>
                      <w:bCs w:val="0"/>
                      <w:highlight w:val="none"/>
                      <w:lang w:val="en-US" w:eastAsia="zh-CN"/>
                    </w:rPr>
                  </w:pPr>
                </w:p>
              </w:tc>
              <w:tc>
                <w:tcPr>
                  <w:tcW w:w="2689" w:type="dxa"/>
                  <w:tcBorders>
                    <w:top w:val="single" w:color="auto" w:sz="4" w:space="0"/>
                    <w:left w:val="single" w:color="auto" w:sz="4" w:space="0"/>
                    <w:bottom w:val="single" w:color="auto" w:sz="4" w:space="0"/>
                    <w:right w:val="single" w:color="auto" w:sz="4" w:space="0"/>
                  </w:tcBorders>
                  <w:shd w:val="clear" w:color="auto" w:fill="FFFFFF"/>
                  <w:vAlign w:val="center"/>
                </w:tcPr>
                <w:p w14:paraId="3E5D68EA">
                  <w:pPr>
                    <w:bidi w:val="0"/>
                    <w:jc w:val="center"/>
                    <w:rPr>
                      <w:rFonts w:hint="default"/>
                      <w:b w:val="0"/>
                      <w:bCs w:val="0"/>
                      <w:highlight w:val="none"/>
                      <w:lang w:val="en-US" w:eastAsia="zh-CN"/>
                    </w:rPr>
                  </w:pPr>
                </w:p>
              </w:tc>
            </w:tr>
            <w:tr w14:paraId="529F5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7" w:hRule="atLeast"/>
                <w:tblHeader/>
              </w:trPr>
              <w:tc>
                <w:tcPr>
                  <w:tcW w:w="1561" w:type="dxa"/>
                  <w:tcBorders>
                    <w:top w:val="single" w:color="auto" w:sz="4" w:space="0"/>
                    <w:left w:val="single" w:color="auto" w:sz="0" w:space="0"/>
                    <w:bottom w:val="single" w:color="auto" w:sz="4" w:space="0"/>
                    <w:right w:val="single" w:color="auto" w:sz="4" w:space="0"/>
                  </w:tcBorders>
                  <w:shd w:val="clear" w:color="auto" w:fill="FFFFFF"/>
                  <w:vAlign w:val="center"/>
                </w:tcPr>
                <w:p w14:paraId="366C391C">
                  <w:pPr>
                    <w:bidi w:val="0"/>
                    <w:jc w:val="center"/>
                    <w:rPr>
                      <w:rFonts w:hint="default"/>
                      <w:b w:val="0"/>
                      <w:bCs w:val="0"/>
                      <w:highlight w:val="none"/>
                      <w:lang w:val="en-US" w:eastAsia="zh-CN"/>
                    </w:rPr>
                  </w:pPr>
                </w:p>
              </w:tc>
              <w:tc>
                <w:tcPr>
                  <w:tcW w:w="2252" w:type="dxa"/>
                  <w:tcBorders>
                    <w:top w:val="single" w:color="auto" w:sz="4" w:space="0"/>
                    <w:left w:val="single" w:color="auto" w:sz="4" w:space="0"/>
                    <w:bottom w:val="single" w:color="auto" w:sz="4" w:space="0"/>
                    <w:right w:val="single" w:color="auto" w:sz="4" w:space="0"/>
                  </w:tcBorders>
                  <w:shd w:val="clear" w:color="auto" w:fill="FFFFFF"/>
                  <w:vAlign w:val="center"/>
                </w:tcPr>
                <w:p w14:paraId="1900D59C">
                  <w:pPr>
                    <w:bidi w:val="0"/>
                    <w:jc w:val="center"/>
                    <w:rPr>
                      <w:rFonts w:hint="default"/>
                      <w:b w:val="0"/>
                      <w:bCs w:val="0"/>
                      <w:highlight w:val="none"/>
                      <w:lang w:val="en-US" w:eastAsia="zh-CN"/>
                    </w:rPr>
                  </w:pPr>
                </w:p>
              </w:tc>
              <w:tc>
                <w:tcPr>
                  <w:tcW w:w="2454" w:type="dxa"/>
                  <w:tcBorders>
                    <w:top w:val="single" w:color="auto" w:sz="4" w:space="0"/>
                    <w:left w:val="single" w:color="auto" w:sz="4" w:space="0"/>
                    <w:bottom w:val="single" w:color="auto" w:sz="4" w:space="0"/>
                    <w:right w:val="single" w:color="auto" w:sz="4" w:space="0"/>
                  </w:tcBorders>
                  <w:shd w:val="clear" w:color="auto" w:fill="FFFFFF"/>
                  <w:vAlign w:val="center"/>
                </w:tcPr>
                <w:p w14:paraId="025A9381">
                  <w:pPr>
                    <w:bidi w:val="0"/>
                    <w:jc w:val="center"/>
                    <w:rPr>
                      <w:rFonts w:hint="default"/>
                      <w:b w:val="0"/>
                      <w:bCs w:val="0"/>
                      <w:highlight w:val="none"/>
                      <w:lang w:val="en-US" w:eastAsia="zh-CN"/>
                    </w:rPr>
                  </w:pPr>
                </w:p>
              </w:tc>
              <w:tc>
                <w:tcPr>
                  <w:tcW w:w="2689" w:type="dxa"/>
                  <w:tcBorders>
                    <w:top w:val="single" w:color="auto" w:sz="4" w:space="0"/>
                    <w:left w:val="single" w:color="auto" w:sz="4" w:space="0"/>
                    <w:bottom w:val="single" w:color="auto" w:sz="4" w:space="0"/>
                    <w:right w:val="single" w:color="auto" w:sz="4" w:space="0"/>
                  </w:tcBorders>
                  <w:shd w:val="clear" w:color="auto" w:fill="FFFFFF"/>
                  <w:vAlign w:val="center"/>
                </w:tcPr>
                <w:p w14:paraId="18351C14">
                  <w:pPr>
                    <w:bidi w:val="0"/>
                    <w:jc w:val="center"/>
                    <w:rPr>
                      <w:rFonts w:hint="default"/>
                      <w:b w:val="0"/>
                      <w:bCs w:val="0"/>
                      <w:highlight w:val="none"/>
                      <w:lang w:val="en-US" w:eastAsia="zh-CN"/>
                    </w:rPr>
                  </w:pPr>
                </w:p>
              </w:tc>
            </w:tr>
            <w:tr w14:paraId="7A0EA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647" w:hRule="atLeast"/>
                <w:tblHeader/>
              </w:trPr>
              <w:tc>
                <w:tcPr>
                  <w:tcW w:w="1561" w:type="dxa"/>
                  <w:tcBorders>
                    <w:top w:val="single" w:color="auto" w:sz="4" w:space="0"/>
                    <w:left w:val="single" w:color="auto" w:sz="0" w:space="0"/>
                    <w:bottom w:val="single" w:color="auto" w:sz="4" w:space="0"/>
                    <w:right w:val="single" w:color="auto" w:sz="4" w:space="0"/>
                  </w:tcBorders>
                  <w:shd w:val="clear" w:color="auto" w:fill="FFFFFF"/>
                  <w:vAlign w:val="center"/>
                </w:tcPr>
                <w:p w14:paraId="5E0C1DE4">
                  <w:pPr>
                    <w:bidi w:val="0"/>
                    <w:jc w:val="center"/>
                    <w:rPr>
                      <w:rFonts w:hint="default"/>
                      <w:b w:val="0"/>
                      <w:bCs w:val="0"/>
                      <w:highlight w:val="none"/>
                      <w:lang w:val="en-US" w:eastAsia="zh-CN"/>
                    </w:rPr>
                  </w:pPr>
                </w:p>
              </w:tc>
              <w:tc>
                <w:tcPr>
                  <w:tcW w:w="2252" w:type="dxa"/>
                  <w:tcBorders>
                    <w:top w:val="single" w:color="auto" w:sz="4" w:space="0"/>
                    <w:left w:val="single" w:color="auto" w:sz="4" w:space="0"/>
                    <w:bottom w:val="single" w:color="auto" w:sz="4" w:space="0"/>
                    <w:right w:val="single" w:color="auto" w:sz="4" w:space="0"/>
                  </w:tcBorders>
                  <w:shd w:val="clear" w:color="auto" w:fill="FFFFFF"/>
                  <w:vAlign w:val="center"/>
                </w:tcPr>
                <w:p w14:paraId="6196BC20">
                  <w:pPr>
                    <w:bidi w:val="0"/>
                    <w:jc w:val="center"/>
                    <w:rPr>
                      <w:rFonts w:hint="default"/>
                      <w:b w:val="0"/>
                      <w:bCs w:val="0"/>
                      <w:highlight w:val="none"/>
                      <w:lang w:val="en-US" w:eastAsia="zh-CN"/>
                    </w:rPr>
                  </w:pPr>
                </w:p>
              </w:tc>
              <w:tc>
                <w:tcPr>
                  <w:tcW w:w="2454" w:type="dxa"/>
                  <w:tcBorders>
                    <w:top w:val="single" w:color="auto" w:sz="4" w:space="0"/>
                    <w:left w:val="single" w:color="auto" w:sz="4" w:space="0"/>
                    <w:bottom w:val="single" w:color="auto" w:sz="4" w:space="0"/>
                    <w:right w:val="single" w:color="auto" w:sz="4" w:space="0"/>
                  </w:tcBorders>
                  <w:shd w:val="clear" w:color="auto" w:fill="FFFFFF"/>
                  <w:vAlign w:val="center"/>
                </w:tcPr>
                <w:p w14:paraId="4A022FCC">
                  <w:pPr>
                    <w:bidi w:val="0"/>
                    <w:jc w:val="center"/>
                    <w:rPr>
                      <w:rFonts w:hint="default"/>
                      <w:b w:val="0"/>
                      <w:bCs w:val="0"/>
                      <w:highlight w:val="none"/>
                      <w:lang w:val="en-US" w:eastAsia="zh-CN"/>
                    </w:rPr>
                  </w:pPr>
                </w:p>
              </w:tc>
              <w:tc>
                <w:tcPr>
                  <w:tcW w:w="2689" w:type="dxa"/>
                  <w:tcBorders>
                    <w:top w:val="single" w:color="auto" w:sz="4" w:space="0"/>
                    <w:left w:val="single" w:color="auto" w:sz="4" w:space="0"/>
                    <w:bottom w:val="single" w:color="auto" w:sz="4" w:space="0"/>
                    <w:right w:val="single" w:color="auto" w:sz="4" w:space="0"/>
                  </w:tcBorders>
                  <w:shd w:val="clear" w:color="auto" w:fill="FFFFFF"/>
                  <w:vAlign w:val="center"/>
                </w:tcPr>
                <w:p w14:paraId="2FA7B327">
                  <w:pPr>
                    <w:bidi w:val="0"/>
                    <w:jc w:val="center"/>
                    <w:rPr>
                      <w:rFonts w:hint="default"/>
                      <w:b w:val="0"/>
                      <w:bCs w:val="0"/>
                      <w:highlight w:val="none"/>
                      <w:lang w:val="en-US" w:eastAsia="zh-CN"/>
                    </w:rPr>
                  </w:pPr>
                </w:p>
              </w:tc>
            </w:tr>
            <w:tr w14:paraId="4C62B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7" w:hRule="atLeast"/>
                <w:tblHeader/>
              </w:trPr>
              <w:tc>
                <w:tcPr>
                  <w:tcW w:w="1561" w:type="dxa"/>
                  <w:tcBorders>
                    <w:top w:val="single" w:color="auto" w:sz="4" w:space="0"/>
                    <w:left w:val="single" w:color="auto" w:sz="0" w:space="0"/>
                    <w:bottom w:val="single" w:color="auto" w:sz="4" w:space="0"/>
                    <w:right w:val="single" w:color="auto" w:sz="4" w:space="0"/>
                  </w:tcBorders>
                  <w:shd w:val="clear" w:color="auto" w:fill="FFFFFF"/>
                  <w:vAlign w:val="center"/>
                </w:tcPr>
                <w:p w14:paraId="07BB4A77">
                  <w:pPr>
                    <w:bidi w:val="0"/>
                    <w:jc w:val="center"/>
                    <w:rPr>
                      <w:rFonts w:hint="default"/>
                      <w:b w:val="0"/>
                      <w:bCs w:val="0"/>
                      <w:highlight w:val="none"/>
                      <w:lang w:val="en-US" w:eastAsia="zh-CN"/>
                    </w:rPr>
                  </w:pPr>
                </w:p>
              </w:tc>
              <w:tc>
                <w:tcPr>
                  <w:tcW w:w="2252" w:type="dxa"/>
                  <w:tcBorders>
                    <w:top w:val="single" w:color="auto" w:sz="4" w:space="0"/>
                    <w:left w:val="single" w:color="auto" w:sz="4" w:space="0"/>
                    <w:bottom w:val="single" w:color="auto" w:sz="4" w:space="0"/>
                    <w:right w:val="single" w:color="auto" w:sz="4" w:space="0"/>
                  </w:tcBorders>
                  <w:shd w:val="clear" w:color="auto" w:fill="FFFFFF"/>
                  <w:vAlign w:val="center"/>
                </w:tcPr>
                <w:p w14:paraId="2107399C">
                  <w:pPr>
                    <w:bidi w:val="0"/>
                    <w:jc w:val="center"/>
                    <w:rPr>
                      <w:rFonts w:hint="default"/>
                      <w:b w:val="0"/>
                      <w:bCs w:val="0"/>
                      <w:highlight w:val="none"/>
                      <w:lang w:val="en-US" w:eastAsia="zh-CN"/>
                    </w:rPr>
                  </w:pPr>
                </w:p>
              </w:tc>
              <w:tc>
                <w:tcPr>
                  <w:tcW w:w="2454" w:type="dxa"/>
                  <w:tcBorders>
                    <w:top w:val="single" w:color="auto" w:sz="4" w:space="0"/>
                    <w:left w:val="single" w:color="auto" w:sz="4" w:space="0"/>
                    <w:bottom w:val="single" w:color="auto" w:sz="4" w:space="0"/>
                    <w:right w:val="single" w:color="auto" w:sz="4" w:space="0"/>
                  </w:tcBorders>
                  <w:shd w:val="clear" w:color="auto" w:fill="FFFFFF"/>
                  <w:vAlign w:val="center"/>
                </w:tcPr>
                <w:p w14:paraId="16F35AF9">
                  <w:pPr>
                    <w:bidi w:val="0"/>
                    <w:jc w:val="center"/>
                    <w:rPr>
                      <w:rFonts w:hint="default"/>
                      <w:b w:val="0"/>
                      <w:bCs w:val="0"/>
                      <w:highlight w:val="none"/>
                      <w:lang w:val="en-US" w:eastAsia="zh-CN"/>
                    </w:rPr>
                  </w:pPr>
                </w:p>
              </w:tc>
              <w:tc>
                <w:tcPr>
                  <w:tcW w:w="2689" w:type="dxa"/>
                  <w:tcBorders>
                    <w:top w:val="single" w:color="auto" w:sz="4" w:space="0"/>
                    <w:left w:val="single" w:color="auto" w:sz="4" w:space="0"/>
                    <w:bottom w:val="single" w:color="auto" w:sz="4" w:space="0"/>
                    <w:right w:val="single" w:color="auto" w:sz="4" w:space="0"/>
                  </w:tcBorders>
                  <w:shd w:val="clear" w:color="auto" w:fill="FFFFFF"/>
                  <w:vAlign w:val="center"/>
                </w:tcPr>
                <w:p w14:paraId="4A32BD0F">
                  <w:pPr>
                    <w:bidi w:val="0"/>
                    <w:jc w:val="center"/>
                    <w:rPr>
                      <w:rFonts w:hint="default"/>
                      <w:b w:val="0"/>
                      <w:bCs w:val="0"/>
                      <w:highlight w:val="none"/>
                      <w:lang w:val="en-US" w:eastAsia="zh-CN"/>
                    </w:rPr>
                  </w:pPr>
                </w:p>
              </w:tc>
            </w:tr>
            <w:tr w14:paraId="198B8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632" w:hRule="atLeast"/>
                <w:tblHeader/>
              </w:trPr>
              <w:tc>
                <w:tcPr>
                  <w:tcW w:w="1561" w:type="dxa"/>
                  <w:tcBorders>
                    <w:top w:val="single" w:color="auto" w:sz="4" w:space="0"/>
                    <w:left w:val="single" w:color="auto" w:sz="0" w:space="0"/>
                    <w:bottom w:val="single" w:color="auto" w:sz="4" w:space="0"/>
                    <w:right w:val="single" w:color="auto" w:sz="4" w:space="0"/>
                  </w:tcBorders>
                  <w:shd w:val="clear" w:color="auto" w:fill="FFFFFF"/>
                  <w:vAlign w:val="center"/>
                </w:tcPr>
                <w:p w14:paraId="34C60A9A">
                  <w:pPr>
                    <w:bidi w:val="0"/>
                    <w:jc w:val="center"/>
                    <w:rPr>
                      <w:rFonts w:hint="default"/>
                      <w:b w:val="0"/>
                      <w:bCs w:val="0"/>
                      <w:highlight w:val="none"/>
                      <w:lang w:val="en-US" w:eastAsia="zh-CN"/>
                    </w:rPr>
                  </w:pPr>
                </w:p>
              </w:tc>
              <w:tc>
                <w:tcPr>
                  <w:tcW w:w="2252" w:type="dxa"/>
                  <w:tcBorders>
                    <w:top w:val="single" w:color="auto" w:sz="4" w:space="0"/>
                    <w:left w:val="single" w:color="auto" w:sz="4" w:space="0"/>
                    <w:bottom w:val="single" w:color="auto" w:sz="4" w:space="0"/>
                    <w:right w:val="single" w:color="auto" w:sz="4" w:space="0"/>
                  </w:tcBorders>
                  <w:shd w:val="clear" w:color="auto" w:fill="FFFFFF"/>
                  <w:vAlign w:val="center"/>
                </w:tcPr>
                <w:p w14:paraId="66C52BA7">
                  <w:pPr>
                    <w:bidi w:val="0"/>
                    <w:jc w:val="center"/>
                    <w:rPr>
                      <w:rFonts w:hint="default"/>
                      <w:b w:val="0"/>
                      <w:bCs w:val="0"/>
                      <w:highlight w:val="none"/>
                      <w:lang w:val="en-US" w:eastAsia="zh-CN"/>
                    </w:rPr>
                  </w:pPr>
                </w:p>
              </w:tc>
              <w:tc>
                <w:tcPr>
                  <w:tcW w:w="2454" w:type="dxa"/>
                  <w:tcBorders>
                    <w:top w:val="single" w:color="auto" w:sz="4" w:space="0"/>
                    <w:left w:val="single" w:color="auto" w:sz="4" w:space="0"/>
                    <w:bottom w:val="single" w:color="auto" w:sz="4" w:space="0"/>
                    <w:right w:val="single" w:color="auto" w:sz="4" w:space="0"/>
                  </w:tcBorders>
                  <w:shd w:val="clear" w:color="auto" w:fill="FFFFFF"/>
                  <w:vAlign w:val="center"/>
                </w:tcPr>
                <w:p w14:paraId="76199663">
                  <w:pPr>
                    <w:bidi w:val="0"/>
                    <w:jc w:val="center"/>
                    <w:rPr>
                      <w:rFonts w:hint="default"/>
                      <w:b w:val="0"/>
                      <w:bCs w:val="0"/>
                      <w:highlight w:val="none"/>
                      <w:lang w:val="en-US" w:eastAsia="zh-CN"/>
                    </w:rPr>
                  </w:pPr>
                </w:p>
              </w:tc>
              <w:tc>
                <w:tcPr>
                  <w:tcW w:w="2689" w:type="dxa"/>
                  <w:tcBorders>
                    <w:top w:val="single" w:color="auto" w:sz="4" w:space="0"/>
                    <w:left w:val="single" w:color="auto" w:sz="4" w:space="0"/>
                    <w:bottom w:val="single" w:color="auto" w:sz="4" w:space="0"/>
                    <w:right w:val="single" w:color="auto" w:sz="4" w:space="0"/>
                  </w:tcBorders>
                  <w:shd w:val="clear" w:color="auto" w:fill="FFFFFF"/>
                  <w:vAlign w:val="center"/>
                </w:tcPr>
                <w:p w14:paraId="47CD4BC4">
                  <w:pPr>
                    <w:bidi w:val="0"/>
                    <w:jc w:val="center"/>
                    <w:rPr>
                      <w:rFonts w:hint="default"/>
                      <w:b w:val="0"/>
                      <w:bCs w:val="0"/>
                      <w:highlight w:val="none"/>
                      <w:lang w:val="en-US" w:eastAsia="zh-CN"/>
                    </w:rPr>
                  </w:pPr>
                </w:p>
              </w:tc>
            </w:tr>
            <w:tr w14:paraId="782AD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2" w:hRule="atLeast"/>
                <w:tblHeader/>
              </w:trPr>
              <w:tc>
                <w:tcPr>
                  <w:tcW w:w="1561" w:type="dxa"/>
                  <w:tcBorders>
                    <w:top w:val="single" w:color="auto" w:sz="4" w:space="0"/>
                    <w:left w:val="single" w:color="auto" w:sz="0" w:space="0"/>
                    <w:bottom w:val="single" w:color="auto" w:sz="4" w:space="0"/>
                    <w:right w:val="single" w:color="auto" w:sz="4" w:space="0"/>
                  </w:tcBorders>
                  <w:shd w:val="clear" w:color="auto" w:fill="FFFFFF"/>
                  <w:vAlign w:val="center"/>
                </w:tcPr>
                <w:p w14:paraId="5E6FDD21">
                  <w:pPr>
                    <w:bidi w:val="0"/>
                    <w:jc w:val="center"/>
                    <w:rPr>
                      <w:rFonts w:hint="default"/>
                      <w:b w:val="0"/>
                      <w:bCs w:val="0"/>
                      <w:highlight w:val="none"/>
                      <w:lang w:val="en-US" w:eastAsia="zh-CN"/>
                    </w:rPr>
                  </w:pPr>
                </w:p>
              </w:tc>
              <w:tc>
                <w:tcPr>
                  <w:tcW w:w="2252" w:type="dxa"/>
                  <w:tcBorders>
                    <w:top w:val="single" w:color="auto" w:sz="4" w:space="0"/>
                    <w:left w:val="single" w:color="auto" w:sz="4" w:space="0"/>
                    <w:bottom w:val="single" w:color="auto" w:sz="4" w:space="0"/>
                    <w:right w:val="single" w:color="auto" w:sz="4" w:space="0"/>
                  </w:tcBorders>
                  <w:shd w:val="clear" w:color="auto" w:fill="FFFFFF"/>
                  <w:vAlign w:val="center"/>
                </w:tcPr>
                <w:p w14:paraId="3C01DF92">
                  <w:pPr>
                    <w:bidi w:val="0"/>
                    <w:jc w:val="center"/>
                    <w:rPr>
                      <w:rFonts w:hint="default"/>
                      <w:b w:val="0"/>
                      <w:bCs w:val="0"/>
                      <w:highlight w:val="none"/>
                      <w:lang w:val="en-US" w:eastAsia="zh-CN"/>
                    </w:rPr>
                  </w:pPr>
                </w:p>
              </w:tc>
              <w:tc>
                <w:tcPr>
                  <w:tcW w:w="2454" w:type="dxa"/>
                  <w:tcBorders>
                    <w:top w:val="single" w:color="auto" w:sz="4" w:space="0"/>
                    <w:left w:val="single" w:color="auto" w:sz="4" w:space="0"/>
                    <w:bottom w:val="single" w:color="auto" w:sz="4" w:space="0"/>
                    <w:right w:val="single" w:color="auto" w:sz="4" w:space="0"/>
                  </w:tcBorders>
                  <w:shd w:val="clear" w:color="auto" w:fill="FFFFFF"/>
                  <w:vAlign w:val="center"/>
                </w:tcPr>
                <w:p w14:paraId="2378152E">
                  <w:pPr>
                    <w:bidi w:val="0"/>
                    <w:jc w:val="center"/>
                    <w:rPr>
                      <w:rFonts w:hint="default"/>
                      <w:b w:val="0"/>
                      <w:bCs w:val="0"/>
                      <w:highlight w:val="none"/>
                      <w:lang w:val="en-US" w:eastAsia="zh-CN"/>
                    </w:rPr>
                  </w:pPr>
                </w:p>
              </w:tc>
              <w:tc>
                <w:tcPr>
                  <w:tcW w:w="2689" w:type="dxa"/>
                  <w:tcBorders>
                    <w:top w:val="single" w:color="auto" w:sz="4" w:space="0"/>
                    <w:left w:val="single" w:color="auto" w:sz="4" w:space="0"/>
                    <w:bottom w:val="single" w:color="auto" w:sz="4" w:space="0"/>
                    <w:right w:val="single" w:color="auto" w:sz="4" w:space="0"/>
                  </w:tcBorders>
                  <w:shd w:val="clear" w:color="auto" w:fill="FFFFFF"/>
                  <w:vAlign w:val="center"/>
                </w:tcPr>
                <w:p w14:paraId="17DEF963">
                  <w:pPr>
                    <w:bidi w:val="0"/>
                    <w:jc w:val="center"/>
                    <w:rPr>
                      <w:rFonts w:hint="default"/>
                      <w:b w:val="0"/>
                      <w:bCs w:val="0"/>
                      <w:highlight w:val="none"/>
                      <w:lang w:val="en-US" w:eastAsia="zh-CN"/>
                    </w:rPr>
                  </w:pPr>
                </w:p>
              </w:tc>
            </w:tr>
          </w:tbl>
          <w:p w14:paraId="0AD107BC">
            <w:pPr>
              <w:numPr>
                <w:ilvl w:val="0"/>
                <w:numId w:val="0"/>
              </w:numPr>
              <w:bidi w:val="0"/>
              <w:rPr>
                <w:rFonts w:hint="default" w:ascii="宋体" w:hAnsi="宋体" w:eastAsia="宋体" w:cs="宋体"/>
                <w:b/>
                <w:bCs/>
                <w:kern w:val="0"/>
                <w:sz w:val="27"/>
                <w:szCs w:val="27"/>
                <w:highlight w:val="none"/>
                <w:lang w:val="en-US" w:eastAsia="zh-CN" w:bidi="ar"/>
              </w:rPr>
            </w:pPr>
          </w:p>
        </w:tc>
      </w:tr>
      <w:tr w14:paraId="73633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8956" w:type="dxa"/>
            <w:gridSpan w:val="16"/>
            <w:noWrap w:val="0"/>
            <w:vAlign w:val="top"/>
          </w:tcPr>
          <w:p w14:paraId="3EA33028">
            <w:pPr>
              <w:spacing w:before="156" w:beforeLines="50"/>
              <w:rPr>
                <w:rFonts w:hint="default" w:eastAsia="宋体"/>
                <w:b w:val="0"/>
                <w:bCs w:val="0"/>
                <w:sz w:val="24"/>
                <w:highlight w:val="none"/>
                <w:lang w:val="en-US" w:eastAsia="zh-CN"/>
              </w:rPr>
            </w:pPr>
            <w:r>
              <w:rPr>
                <w:rFonts w:hint="eastAsia" w:ascii="宋体" w:hAnsi="宋体" w:cs="宋体"/>
                <w:b/>
                <w:bCs/>
                <w:kern w:val="0"/>
                <w:sz w:val="27"/>
                <w:szCs w:val="27"/>
                <w:highlight w:val="none"/>
                <w:lang w:val="en-US" w:eastAsia="zh-CN" w:bidi="ar"/>
              </w:rPr>
              <w:t>八</w:t>
            </w:r>
            <w:r>
              <w:rPr>
                <w:rFonts w:hint="eastAsia" w:ascii="宋体" w:hAnsi="宋体" w:eastAsia="宋体" w:cs="宋体"/>
                <w:b/>
                <w:bCs/>
                <w:kern w:val="0"/>
                <w:sz w:val="27"/>
                <w:szCs w:val="27"/>
                <w:highlight w:val="none"/>
                <w:lang w:val="en-US" w:eastAsia="zh-CN" w:bidi="ar"/>
              </w:rPr>
              <w:t>、项目经费使用计划</w:t>
            </w:r>
          </w:p>
        </w:tc>
      </w:tr>
      <w:tr w14:paraId="4C46D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8956" w:type="dxa"/>
            <w:gridSpan w:val="16"/>
            <w:noWrap w:val="0"/>
            <w:vAlign w:val="center"/>
          </w:tcPr>
          <w:p w14:paraId="0330A809">
            <w:pPr>
              <w:jc w:val="left"/>
              <w:rPr>
                <w:rFonts w:hint="eastAsia" w:ascii="宋体" w:hAnsi="宋体" w:eastAsia="宋体" w:cs="宋体"/>
                <w:b w:val="0"/>
                <w:bCs w:val="0"/>
                <w:sz w:val="24"/>
                <w:highlight w:val="none"/>
                <w:lang w:val="en-US" w:eastAsia="zh-CN"/>
              </w:rPr>
            </w:pPr>
            <w:r>
              <w:rPr>
                <w:rFonts w:ascii="Segoe UI" w:hAnsi="Segoe UI" w:eastAsia="Segoe UI" w:cs="Segoe UI"/>
                <w:b/>
                <w:bCs/>
                <w:i w:val="0"/>
                <w:iCs w:val="0"/>
                <w:caps w:val="0"/>
                <w:color w:val="0F1115"/>
                <w:spacing w:val="0"/>
                <w:sz w:val="24"/>
                <w:szCs w:val="24"/>
                <w:shd w:val="clear" w:fill="FFFFFF"/>
              </w:rPr>
              <w:t>项目总预算：</w:t>
            </w:r>
            <w:r>
              <w:rPr>
                <w:rFonts w:hint="eastAsia" w:ascii="Segoe UI" w:hAnsi="Segoe UI" w:eastAsia="宋体" w:cs="Segoe UI"/>
                <w:b/>
                <w:bCs/>
                <w:i w:val="0"/>
                <w:iCs w:val="0"/>
                <w:caps w:val="0"/>
                <w:color w:val="0F1115"/>
                <w:spacing w:val="0"/>
                <w:sz w:val="24"/>
                <w:szCs w:val="24"/>
                <w:shd w:val="clear" w:fill="FFFFFF"/>
                <w:lang w:val="en-US" w:eastAsia="zh-CN"/>
              </w:rPr>
              <w:t>10</w:t>
            </w:r>
            <w:r>
              <w:rPr>
                <w:rFonts w:ascii="Segoe UI" w:hAnsi="Segoe UI" w:eastAsia="Segoe UI" w:cs="Segoe UI"/>
                <w:b/>
                <w:bCs/>
                <w:i w:val="0"/>
                <w:iCs w:val="0"/>
                <w:caps w:val="0"/>
                <w:color w:val="0F1115"/>
                <w:spacing w:val="0"/>
                <w:sz w:val="24"/>
                <w:szCs w:val="24"/>
                <w:shd w:val="clear" w:fill="FFFFFF"/>
              </w:rPr>
              <w:t>0,000元（大写：</w:t>
            </w:r>
            <w:r>
              <w:rPr>
                <w:rFonts w:hint="eastAsia" w:ascii="Segoe UI" w:hAnsi="Segoe UI" w:eastAsia="宋体" w:cs="Segoe UI"/>
                <w:b/>
                <w:bCs/>
                <w:i w:val="0"/>
                <w:iCs w:val="0"/>
                <w:caps w:val="0"/>
                <w:color w:val="0F1115"/>
                <w:spacing w:val="0"/>
                <w:sz w:val="24"/>
                <w:szCs w:val="24"/>
                <w:shd w:val="clear" w:fill="FFFFFF"/>
                <w:lang w:val="en-US" w:eastAsia="zh-CN"/>
              </w:rPr>
              <w:t>拾</w:t>
            </w:r>
            <w:r>
              <w:rPr>
                <w:rFonts w:ascii="Segoe UI" w:hAnsi="Segoe UI" w:eastAsia="Segoe UI" w:cs="Segoe UI"/>
                <w:b/>
                <w:bCs/>
                <w:i w:val="0"/>
                <w:iCs w:val="0"/>
                <w:caps w:val="0"/>
                <w:color w:val="0F1115"/>
                <w:spacing w:val="0"/>
                <w:sz w:val="24"/>
                <w:szCs w:val="24"/>
                <w:shd w:val="clear" w:fill="FFFFFF"/>
              </w:rPr>
              <w:t>万元整）</w:t>
            </w:r>
          </w:p>
        </w:tc>
      </w:tr>
      <w:tr w14:paraId="3400E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938" w:type="dxa"/>
            <w:gridSpan w:val="2"/>
            <w:noWrap w:val="0"/>
            <w:vAlign w:val="center"/>
          </w:tcPr>
          <w:p w14:paraId="2275582E">
            <w:pPr>
              <w:bidi w:val="0"/>
              <w:jc w:val="center"/>
              <w:rPr>
                <w:rFonts w:hint="eastAsia"/>
                <w:b/>
                <w:bCs/>
                <w:highlight w:val="none"/>
                <w:lang w:val="en-US" w:eastAsia="zh-CN"/>
              </w:rPr>
            </w:pPr>
            <w:r>
              <w:rPr>
                <w:rFonts w:hint="eastAsia"/>
                <w:b/>
                <w:bCs/>
                <w:highlight w:val="none"/>
                <w:lang w:val="en-US" w:eastAsia="zh-CN"/>
              </w:rPr>
              <w:t>序号</w:t>
            </w:r>
          </w:p>
        </w:tc>
        <w:tc>
          <w:tcPr>
            <w:tcW w:w="2753" w:type="dxa"/>
            <w:gridSpan w:val="3"/>
            <w:noWrap w:val="0"/>
            <w:vAlign w:val="center"/>
          </w:tcPr>
          <w:p w14:paraId="586485AC">
            <w:pPr>
              <w:bidi w:val="0"/>
              <w:jc w:val="center"/>
              <w:rPr>
                <w:rFonts w:hint="eastAsia"/>
                <w:b/>
                <w:bCs/>
                <w:highlight w:val="none"/>
                <w:lang w:val="en-US" w:eastAsia="zh-CN"/>
              </w:rPr>
            </w:pPr>
            <w:r>
              <w:rPr>
                <w:rFonts w:hint="eastAsia"/>
                <w:b/>
                <w:bCs/>
                <w:highlight w:val="none"/>
                <w:lang w:val="en-US" w:eastAsia="zh-CN"/>
              </w:rPr>
              <w:t>支出科目</w:t>
            </w:r>
          </w:p>
        </w:tc>
        <w:tc>
          <w:tcPr>
            <w:tcW w:w="2595" w:type="dxa"/>
            <w:gridSpan w:val="7"/>
            <w:noWrap w:val="0"/>
            <w:vAlign w:val="center"/>
          </w:tcPr>
          <w:p w14:paraId="30E51815">
            <w:pPr>
              <w:bidi w:val="0"/>
              <w:jc w:val="center"/>
              <w:rPr>
                <w:rFonts w:hint="eastAsia"/>
                <w:b/>
                <w:bCs/>
                <w:highlight w:val="none"/>
                <w:lang w:val="en-US" w:eastAsia="zh-CN"/>
              </w:rPr>
            </w:pPr>
            <w:r>
              <w:rPr>
                <w:rFonts w:hint="eastAsia"/>
                <w:b/>
                <w:bCs/>
                <w:highlight w:val="none"/>
                <w:lang w:val="en-US" w:eastAsia="zh-CN"/>
              </w:rPr>
              <w:t>金额（元）</w:t>
            </w:r>
          </w:p>
        </w:tc>
        <w:tc>
          <w:tcPr>
            <w:tcW w:w="2670" w:type="dxa"/>
            <w:gridSpan w:val="4"/>
            <w:noWrap w:val="0"/>
            <w:vAlign w:val="center"/>
          </w:tcPr>
          <w:p w14:paraId="1B71268B">
            <w:pPr>
              <w:bidi w:val="0"/>
              <w:jc w:val="center"/>
              <w:rPr>
                <w:rFonts w:hint="eastAsia"/>
                <w:b/>
                <w:bCs/>
                <w:highlight w:val="none"/>
                <w:lang w:val="en-US" w:eastAsia="zh-CN"/>
              </w:rPr>
            </w:pPr>
            <w:r>
              <w:rPr>
                <w:rFonts w:hint="eastAsia"/>
                <w:b/>
                <w:bCs/>
                <w:highlight w:val="none"/>
                <w:lang w:val="en-US" w:eastAsia="zh-CN"/>
              </w:rPr>
              <w:t>主要用途</w:t>
            </w:r>
          </w:p>
        </w:tc>
      </w:tr>
      <w:tr w14:paraId="7B465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atLeast"/>
          <w:jc w:val="center"/>
        </w:trPr>
        <w:tc>
          <w:tcPr>
            <w:tcW w:w="938" w:type="dxa"/>
            <w:gridSpan w:val="2"/>
            <w:noWrap w:val="0"/>
            <w:vAlign w:val="center"/>
          </w:tcPr>
          <w:p w14:paraId="480FFE80">
            <w:pPr>
              <w:bidi w:val="0"/>
              <w:jc w:val="center"/>
              <w:rPr>
                <w:rFonts w:hint="eastAsia"/>
                <w:b w:val="0"/>
                <w:bCs w:val="0"/>
                <w:highlight w:val="none"/>
                <w:lang w:val="en-US" w:eastAsia="zh-CN"/>
              </w:rPr>
            </w:pPr>
            <w:r>
              <w:rPr>
                <w:rFonts w:hint="eastAsia"/>
                <w:b w:val="0"/>
                <w:bCs w:val="0"/>
                <w:highlight w:val="none"/>
                <w:lang w:val="en-US" w:eastAsia="zh-CN"/>
              </w:rPr>
              <w:t>1</w:t>
            </w:r>
          </w:p>
        </w:tc>
        <w:tc>
          <w:tcPr>
            <w:tcW w:w="2753" w:type="dxa"/>
            <w:gridSpan w:val="3"/>
            <w:noWrap w:val="0"/>
            <w:vAlign w:val="center"/>
          </w:tcPr>
          <w:p w14:paraId="2BF17E84">
            <w:pPr>
              <w:bidi w:val="0"/>
              <w:jc w:val="center"/>
              <w:rPr>
                <w:rFonts w:hint="eastAsia"/>
                <w:b w:val="0"/>
                <w:bCs w:val="0"/>
                <w:highlight w:val="none"/>
                <w:lang w:val="en-US" w:eastAsia="zh-CN"/>
              </w:rPr>
            </w:pPr>
          </w:p>
        </w:tc>
        <w:tc>
          <w:tcPr>
            <w:tcW w:w="2595" w:type="dxa"/>
            <w:gridSpan w:val="7"/>
            <w:noWrap w:val="0"/>
            <w:vAlign w:val="center"/>
          </w:tcPr>
          <w:p w14:paraId="1384FD5B">
            <w:pPr>
              <w:bidi w:val="0"/>
              <w:jc w:val="center"/>
              <w:rPr>
                <w:rFonts w:hint="eastAsia"/>
                <w:b w:val="0"/>
                <w:bCs w:val="0"/>
                <w:highlight w:val="none"/>
                <w:lang w:val="en-US" w:eastAsia="zh-CN"/>
              </w:rPr>
            </w:pPr>
          </w:p>
        </w:tc>
        <w:tc>
          <w:tcPr>
            <w:tcW w:w="2670" w:type="dxa"/>
            <w:gridSpan w:val="4"/>
            <w:noWrap w:val="0"/>
            <w:vAlign w:val="center"/>
          </w:tcPr>
          <w:p w14:paraId="28088F13">
            <w:pPr>
              <w:bidi w:val="0"/>
              <w:jc w:val="center"/>
              <w:rPr>
                <w:rFonts w:hint="eastAsia"/>
                <w:b w:val="0"/>
                <w:bCs w:val="0"/>
                <w:highlight w:val="none"/>
                <w:lang w:val="en-US" w:eastAsia="zh-CN"/>
              </w:rPr>
            </w:pPr>
          </w:p>
        </w:tc>
      </w:tr>
      <w:tr w14:paraId="1CAF7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938" w:type="dxa"/>
            <w:gridSpan w:val="2"/>
            <w:noWrap w:val="0"/>
            <w:vAlign w:val="center"/>
          </w:tcPr>
          <w:p w14:paraId="1F1A9CBA">
            <w:pPr>
              <w:bidi w:val="0"/>
              <w:jc w:val="center"/>
              <w:rPr>
                <w:rFonts w:hint="eastAsia"/>
                <w:b w:val="0"/>
                <w:bCs w:val="0"/>
                <w:highlight w:val="none"/>
                <w:lang w:val="en-US" w:eastAsia="zh-CN"/>
              </w:rPr>
            </w:pPr>
            <w:r>
              <w:rPr>
                <w:rFonts w:hint="eastAsia"/>
                <w:b w:val="0"/>
                <w:bCs w:val="0"/>
                <w:highlight w:val="none"/>
                <w:lang w:val="en-US" w:eastAsia="zh-CN"/>
              </w:rPr>
              <w:t>2</w:t>
            </w:r>
          </w:p>
        </w:tc>
        <w:tc>
          <w:tcPr>
            <w:tcW w:w="2753" w:type="dxa"/>
            <w:gridSpan w:val="3"/>
            <w:noWrap w:val="0"/>
            <w:vAlign w:val="center"/>
          </w:tcPr>
          <w:p w14:paraId="6600535F">
            <w:pPr>
              <w:bidi w:val="0"/>
              <w:jc w:val="center"/>
              <w:rPr>
                <w:rFonts w:hint="eastAsia"/>
                <w:b w:val="0"/>
                <w:bCs w:val="0"/>
                <w:highlight w:val="none"/>
                <w:lang w:val="en-US" w:eastAsia="zh-CN"/>
              </w:rPr>
            </w:pPr>
          </w:p>
        </w:tc>
        <w:tc>
          <w:tcPr>
            <w:tcW w:w="2595" w:type="dxa"/>
            <w:gridSpan w:val="7"/>
            <w:noWrap w:val="0"/>
            <w:vAlign w:val="center"/>
          </w:tcPr>
          <w:p w14:paraId="56653C63">
            <w:pPr>
              <w:bidi w:val="0"/>
              <w:jc w:val="center"/>
              <w:rPr>
                <w:rFonts w:hint="eastAsia"/>
                <w:b w:val="0"/>
                <w:bCs w:val="0"/>
                <w:highlight w:val="none"/>
                <w:lang w:val="en-US" w:eastAsia="zh-CN"/>
              </w:rPr>
            </w:pPr>
          </w:p>
        </w:tc>
        <w:tc>
          <w:tcPr>
            <w:tcW w:w="2670" w:type="dxa"/>
            <w:gridSpan w:val="4"/>
            <w:noWrap w:val="0"/>
            <w:vAlign w:val="center"/>
          </w:tcPr>
          <w:p w14:paraId="1A564414">
            <w:pPr>
              <w:bidi w:val="0"/>
              <w:jc w:val="center"/>
              <w:rPr>
                <w:rFonts w:hint="eastAsia"/>
                <w:b w:val="0"/>
                <w:bCs w:val="0"/>
                <w:highlight w:val="none"/>
                <w:lang w:val="en-US" w:eastAsia="zh-CN"/>
              </w:rPr>
            </w:pPr>
          </w:p>
        </w:tc>
      </w:tr>
      <w:tr w14:paraId="61566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938" w:type="dxa"/>
            <w:gridSpan w:val="2"/>
            <w:noWrap w:val="0"/>
            <w:vAlign w:val="center"/>
          </w:tcPr>
          <w:p w14:paraId="7788A4C2">
            <w:pPr>
              <w:bidi w:val="0"/>
              <w:jc w:val="center"/>
              <w:rPr>
                <w:rFonts w:hint="eastAsia"/>
                <w:b w:val="0"/>
                <w:bCs w:val="0"/>
                <w:highlight w:val="none"/>
                <w:lang w:val="en-US" w:eastAsia="zh-CN"/>
              </w:rPr>
            </w:pPr>
            <w:r>
              <w:rPr>
                <w:rFonts w:hint="eastAsia"/>
                <w:b w:val="0"/>
                <w:bCs w:val="0"/>
                <w:highlight w:val="none"/>
                <w:lang w:val="en-US" w:eastAsia="zh-CN"/>
              </w:rPr>
              <w:t>3</w:t>
            </w:r>
          </w:p>
        </w:tc>
        <w:tc>
          <w:tcPr>
            <w:tcW w:w="2753" w:type="dxa"/>
            <w:gridSpan w:val="3"/>
            <w:noWrap w:val="0"/>
            <w:vAlign w:val="center"/>
          </w:tcPr>
          <w:p w14:paraId="5201E70A">
            <w:pPr>
              <w:bidi w:val="0"/>
              <w:jc w:val="center"/>
              <w:rPr>
                <w:rFonts w:hint="eastAsia"/>
                <w:b w:val="0"/>
                <w:bCs w:val="0"/>
                <w:highlight w:val="none"/>
                <w:lang w:val="en-US" w:eastAsia="zh-CN"/>
              </w:rPr>
            </w:pPr>
          </w:p>
        </w:tc>
        <w:tc>
          <w:tcPr>
            <w:tcW w:w="2595" w:type="dxa"/>
            <w:gridSpan w:val="7"/>
            <w:noWrap w:val="0"/>
            <w:vAlign w:val="center"/>
          </w:tcPr>
          <w:p w14:paraId="6A6C4DFC">
            <w:pPr>
              <w:bidi w:val="0"/>
              <w:jc w:val="center"/>
              <w:rPr>
                <w:rFonts w:hint="eastAsia"/>
                <w:b w:val="0"/>
                <w:bCs w:val="0"/>
                <w:highlight w:val="none"/>
                <w:lang w:val="en-US" w:eastAsia="zh-CN"/>
              </w:rPr>
            </w:pPr>
          </w:p>
        </w:tc>
        <w:tc>
          <w:tcPr>
            <w:tcW w:w="2670" w:type="dxa"/>
            <w:gridSpan w:val="4"/>
            <w:noWrap w:val="0"/>
            <w:vAlign w:val="center"/>
          </w:tcPr>
          <w:p w14:paraId="6441FB07">
            <w:pPr>
              <w:bidi w:val="0"/>
              <w:jc w:val="center"/>
              <w:rPr>
                <w:rFonts w:hint="eastAsia"/>
                <w:b w:val="0"/>
                <w:bCs w:val="0"/>
                <w:highlight w:val="none"/>
                <w:lang w:val="en-US" w:eastAsia="zh-CN"/>
              </w:rPr>
            </w:pPr>
          </w:p>
        </w:tc>
      </w:tr>
      <w:tr w14:paraId="69857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jc w:val="center"/>
        </w:trPr>
        <w:tc>
          <w:tcPr>
            <w:tcW w:w="938" w:type="dxa"/>
            <w:gridSpan w:val="2"/>
            <w:noWrap w:val="0"/>
            <w:vAlign w:val="center"/>
          </w:tcPr>
          <w:p w14:paraId="51C1FBD6">
            <w:pPr>
              <w:bidi w:val="0"/>
              <w:jc w:val="center"/>
              <w:rPr>
                <w:rFonts w:hint="eastAsia"/>
                <w:b w:val="0"/>
                <w:bCs w:val="0"/>
                <w:highlight w:val="none"/>
                <w:lang w:val="en-US" w:eastAsia="zh-CN"/>
              </w:rPr>
            </w:pPr>
            <w:r>
              <w:rPr>
                <w:rFonts w:hint="eastAsia"/>
                <w:b w:val="0"/>
                <w:bCs w:val="0"/>
                <w:highlight w:val="none"/>
                <w:lang w:val="en-US" w:eastAsia="zh-CN"/>
              </w:rPr>
              <w:t>4</w:t>
            </w:r>
          </w:p>
        </w:tc>
        <w:tc>
          <w:tcPr>
            <w:tcW w:w="2753" w:type="dxa"/>
            <w:gridSpan w:val="3"/>
            <w:noWrap w:val="0"/>
            <w:vAlign w:val="center"/>
          </w:tcPr>
          <w:p w14:paraId="58C5060A">
            <w:pPr>
              <w:bidi w:val="0"/>
              <w:jc w:val="center"/>
              <w:rPr>
                <w:rFonts w:hint="eastAsia"/>
                <w:b w:val="0"/>
                <w:bCs w:val="0"/>
                <w:highlight w:val="none"/>
                <w:lang w:val="en-US" w:eastAsia="zh-CN"/>
              </w:rPr>
            </w:pPr>
          </w:p>
        </w:tc>
        <w:tc>
          <w:tcPr>
            <w:tcW w:w="2595" w:type="dxa"/>
            <w:gridSpan w:val="7"/>
            <w:noWrap w:val="0"/>
            <w:vAlign w:val="center"/>
          </w:tcPr>
          <w:p w14:paraId="405A3AEF">
            <w:pPr>
              <w:bidi w:val="0"/>
              <w:jc w:val="center"/>
              <w:rPr>
                <w:rFonts w:hint="eastAsia"/>
                <w:b w:val="0"/>
                <w:bCs w:val="0"/>
                <w:highlight w:val="none"/>
                <w:lang w:val="en-US" w:eastAsia="zh-CN"/>
              </w:rPr>
            </w:pPr>
          </w:p>
        </w:tc>
        <w:tc>
          <w:tcPr>
            <w:tcW w:w="2670" w:type="dxa"/>
            <w:gridSpan w:val="4"/>
            <w:noWrap w:val="0"/>
            <w:vAlign w:val="center"/>
          </w:tcPr>
          <w:p w14:paraId="209248EA">
            <w:pPr>
              <w:bidi w:val="0"/>
              <w:jc w:val="center"/>
              <w:rPr>
                <w:rFonts w:hint="eastAsia"/>
                <w:b w:val="0"/>
                <w:bCs w:val="0"/>
                <w:highlight w:val="none"/>
                <w:lang w:val="en-US" w:eastAsia="zh-CN"/>
              </w:rPr>
            </w:pPr>
          </w:p>
        </w:tc>
      </w:tr>
      <w:tr w14:paraId="6118F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938" w:type="dxa"/>
            <w:gridSpan w:val="2"/>
            <w:noWrap w:val="0"/>
            <w:vAlign w:val="center"/>
          </w:tcPr>
          <w:p w14:paraId="002A1CCD">
            <w:pPr>
              <w:bidi w:val="0"/>
              <w:jc w:val="center"/>
              <w:rPr>
                <w:rFonts w:hint="eastAsia"/>
                <w:b w:val="0"/>
                <w:bCs w:val="0"/>
                <w:highlight w:val="none"/>
                <w:lang w:val="en-US" w:eastAsia="zh-CN"/>
              </w:rPr>
            </w:pPr>
            <w:r>
              <w:rPr>
                <w:rFonts w:hint="eastAsia"/>
                <w:b w:val="0"/>
                <w:bCs w:val="0"/>
                <w:highlight w:val="none"/>
                <w:lang w:val="en-US" w:eastAsia="zh-CN"/>
              </w:rPr>
              <w:t>5</w:t>
            </w:r>
          </w:p>
        </w:tc>
        <w:tc>
          <w:tcPr>
            <w:tcW w:w="2753" w:type="dxa"/>
            <w:gridSpan w:val="3"/>
            <w:noWrap w:val="0"/>
            <w:vAlign w:val="center"/>
          </w:tcPr>
          <w:p w14:paraId="0F3410DC">
            <w:pPr>
              <w:bidi w:val="0"/>
              <w:jc w:val="center"/>
              <w:rPr>
                <w:rFonts w:hint="eastAsia"/>
                <w:b w:val="0"/>
                <w:bCs w:val="0"/>
                <w:highlight w:val="none"/>
                <w:lang w:val="en-US" w:eastAsia="zh-CN"/>
              </w:rPr>
            </w:pPr>
          </w:p>
        </w:tc>
        <w:tc>
          <w:tcPr>
            <w:tcW w:w="2595" w:type="dxa"/>
            <w:gridSpan w:val="7"/>
            <w:noWrap w:val="0"/>
            <w:vAlign w:val="center"/>
          </w:tcPr>
          <w:p w14:paraId="46D00D22">
            <w:pPr>
              <w:bidi w:val="0"/>
              <w:jc w:val="center"/>
              <w:rPr>
                <w:rFonts w:hint="eastAsia"/>
                <w:b w:val="0"/>
                <w:bCs w:val="0"/>
                <w:highlight w:val="none"/>
                <w:lang w:val="en-US" w:eastAsia="zh-CN"/>
              </w:rPr>
            </w:pPr>
          </w:p>
        </w:tc>
        <w:tc>
          <w:tcPr>
            <w:tcW w:w="2670" w:type="dxa"/>
            <w:gridSpan w:val="4"/>
            <w:noWrap w:val="0"/>
            <w:vAlign w:val="center"/>
          </w:tcPr>
          <w:p w14:paraId="5E1141CC">
            <w:pPr>
              <w:bidi w:val="0"/>
              <w:jc w:val="center"/>
              <w:rPr>
                <w:rFonts w:hint="eastAsia"/>
                <w:b w:val="0"/>
                <w:bCs w:val="0"/>
                <w:highlight w:val="none"/>
                <w:lang w:val="en-US" w:eastAsia="zh-CN"/>
              </w:rPr>
            </w:pPr>
          </w:p>
        </w:tc>
      </w:tr>
      <w:tr w14:paraId="73BF7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938" w:type="dxa"/>
            <w:gridSpan w:val="2"/>
            <w:noWrap w:val="0"/>
            <w:vAlign w:val="center"/>
          </w:tcPr>
          <w:p w14:paraId="7F5A43C5">
            <w:pPr>
              <w:bidi w:val="0"/>
              <w:jc w:val="center"/>
              <w:rPr>
                <w:rFonts w:hint="default"/>
                <w:b w:val="0"/>
                <w:bCs w:val="0"/>
                <w:highlight w:val="none"/>
                <w:lang w:val="en-US" w:eastAsia="zh-CN"/>
              </w:rPr>
            </w:pPr>
            <w:r>
              <w:rPr>
                <w:rFonts w:hint="eastAsia"/>
                <w:b w:val="0"/>
                <w:bCs w:val="0"/>
                <w:highlight w:val="none"/>
                <w:lang w:val="en-US" w:eastAsia="zh-CN"/>
              </w:rPr>
              <w:t>6</w:t>
            </w:r>
          </w:p>
        </w:tc>
        <w:tc>
          <w:tcPr>
            <w:tcW w:w="2753" w:type="dxa"/>
            <w:gridSpan w:val="3"/>
            <w:noWrap w:val="0"/>
            <w:vAlign w:val="center"/>
          </w:tcPr>
          <w:p w14:paraId="6604DB14">
            <w:pPr>
              <w:bidi w:val="0"/>
              <w:jc w:val="center"/>
              <w:rPr>
                <w:rFonts w:hint="eastAsia"/>
                <w:b w:val="0"/>
                <w:bCs w:val="0"/>
                <w:highlight w:val="none"/>
                <w:lang w:val="en-US" w:eastAsia="zh-CN"/>
              </w:rPr>
            </w:pPr>
          </w:p>
        </w:tc>
        <w:tc>
          <w:tcPr>
            <w:tcW w:w="2595" w:type="dxa"/>
            <w:gridSpan w:val="7"/>
            <w:noWrap w:val="0"/>
            <w:vAlign w:val="center"/>
          </w:tcPr>
          <w:p w14:paraId="4616394E">
            <w:pPr>
              <w:bidi w:val="0"/>
              <w:jc w:val="center"/>
              <w:rPr>
                <w:rFonts w:hint="eastAsia"/>
                <w:b w:val="0"/>
                <w:bCs w:val="0"/>
                <w:highlight w:val="none"/>
                <w:lang w:val="en-US" w:eastAsia="zh-CN"/>
              </w:rPr>
            </w:pPr>
          </w:p>
        </w:tc>
        <w:tc>
          <w:tcPr>
            <w:tcW w:w="2670" w:type="dxa"/>
            <w:gridSpan w:val="4"/>
            <w:noWrap w:val="0"/>
            <w:vAlign w:val="center"/>
          </w:tcPr>
          <w:p w14:paraId="459640DF">
            <w:pPr>
              <w:bidi w:val="0"/>
              <w:jc w:val="center"/>
              <w:rPr>
                <w:rFonts w:hint="eastAsia"/>
                <w:b w:val="0"/>
                <w:bCs w:val="0"/>
                <w:highlight w:val="none"/>
                <w:lang w:val="en-US" w:eastAsia="zh-CN"/>
              </w:rPr>
            </w:pPr>
          </w:p>
        </w:tc>
      </w:tr>
      <w:tr w14:paraId="2EDB7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938" w:type="dxa"/>
            <w:gridSpan w:val="2"/>
            <w:noWrap w:val="0"/>
            <w:vAlign w:val="center"/>
          </w:tcPr>
          <w:p w14:paraId="3D4F879C">
            <w:pPr>
              <w:bidi w:val="0"/>
              <w:jc w:val="center"/>
              <w:rPr>
                <w:rFonts w:hint="default"/>
                <w:b w:val="0"/>
                <w:bCs w:val="0"/>
                <w:highlight w:val="none"/>
                <w:lang w:val="en-US" w:eastAsia="zh-CN"/>
              </w:rPr>
            </w:pPr>
            <w:r>
              <w:rPr>
                <w:rFonts w:hint="eastAsia"/>
                <w:b w:val="0"/>
                <w:bCs w:val="0"/>
                <w:highlight w:val="none"/>
                <w:lang w:val="en-US" w:eastAsia="zh-CN"/>
              </w:rPr>
              <w:t>7</w:t>
            </w:r>
          </w:p>
        </w:tc>
        <w:tc>
          <w:tcPr>
            <w:tcW w:w="2753" w:type="dxa"/>
            <w:gridSpan w:val="3"/>
            <w:noWrap w:val="0"/>
            <w:vAlign w:val="center"/>
          </w:tcPr>
          <w:p w14:paraId="46B9AD3E">
            <w:pPr>
              <w:bidi w:val="0"/>
              <w:jc w:val="center"/>
              <w:rPr>
                <w:rFonts w:hint="eastAsia"/>
                <w:b w:val="0"/>
                <w:bCs w:val="0"/>
                <w:highlight w:val="none"/>
                <w:lang w:val="en-US" w:eastAsia="zh-CN"/>
              </w:rPr>
            </w:pPr>
          </w:p>
        </w:tc>
        <w:tc>
          <w:tcPr>
            <w:tcW w:w="2595" w:type="dxa"/>
            <w:gridSpan w:val="7"/>
            <w:noWrap w:val="0"/>
            <w:vAlign w:val="center"/>
          </w:tcPr>
          <w:p w14:paraId="64C17BD2">
            <w:pPr>
              <w:bidi w:val="0"/>
              <w:jc w:val="center"/>
              <w:rPr>
                <w:rFonts w:hint="eastAsia"/>
                <w:b w:val="0"/>
                <w:bCs w:val="0"/>
                <w:highlight w:val="none"/>
                <w:lang w:val="en-US" w:eastAsia="zh-CN"/>
              </w:rPr>
            </w:pPr>
          </w:p>
        </w:tc>
        <w:tc>
          <w:tcPr>
            <w:tcW w:w="2670" w:type="dxa"/>
            <w:gridSpan w:val="4"/>
            <w:noWrap w:val="0"/>
            <w:vAlign w:val="center"/>
          </w:tcPr>
          <w:p w14:paraId="3A67C9EC">
            <w:pPr>
              <w:bidi w:val="0"/>
              <w:jc w:val="center"/>
              <w:rPr>
                <w:rFonts w:hint="eastAsia"/>
                <w:b w:val="0"/>
                <w:bCs w:val="0"/>
                <w:highlight w:val="none"/>
                <w:lang w:val="en-US" w:eastAsia="zh-CN"/>
              </w:rPr>
            </w:pPr>
          </w:p>
        </w:tc>
      </w:tr>
      <w:tr w14:paraId="1664D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938" w:type="dxa"/>
            <w:gridSpan w:val="2"/>
            <w:noWrap w:val="0"/>
            <w:vAlign w:val="center"/>
          </w:tcPr>
          <w:p w14:paraId="1F356AD8">
            <w:pPr>
              <w:bidi w:val="0"/>
              <w:jc w:val="center"/>
              <w:rPr>
                <w:rFonts w:hint="default"/>
                <w:b w:val="0"/>
                <w:bCs w:val="0"/>
                <w:highlight w:val="none"/>
                <w:lang w:val="en-US" w:eastAsia="zh-CN"/>
              </w:rPr>
            </w:pPr>
            <w:r>
              <w:rPr>
                <w:rFonts w:hint="eastAsia"/>
                <w:b w:val="0"/>
                <w:bCs w:val="0"/>
                <w:highlight w:val="none"/>
                <w:lang w:val="en-US" w:eastAsia="zh-CN"/>
              </w:rPr>
              <w:t>8</w:t>
            </w:r>
          </w:p>
        </w:tc>
        <w:tc>
          <w:tcPr>
            <w:tcW w:w="2753" w:type="dxa"/>
            <w:gridSpan w:val="3"/>
            <w:noWrap w:val="0"/>
            <w:vAlign w:val="center"/>
          </w:tcPr>
          <w:p w14:paraId="5E524355">
            <w:pPr>
              <w:bidi w:val="0"/>
              <w:jc w:val="center"/>
              <w:rPr>
                <w:rFonts w:hint="eastAsia"/>
                <w:b w:val="0"/>
                <w:bCs w:val="0"/>
                <w:highlight w:val="none"/>
                <w:lang w:val="en-US" w:eastAsia="zh-CN"/>
              </w:rPr>
            </w:pPr>
          </w:p>
        </w:tc>
        <w:tc>
          <w:tcPr>
            <w:tcW w:w="2595" w:type="dxa"/>
            <w:gridSpan w:val="7"/>
            <w:noWrap w:val="0"/>
            <w:vAlign w:val="center"/>
          </w:tcPr>
          <w:p w14:paraId="7521B158">
            <w:pPr>
              <w:bidi w:val="0"/>
              <w:jc w:val="center"/>
              <w:rPr>
                <w:rFonts w:hint="eastAsia"/>
                <w:b w:val="0"/>
                <w:bCs w:val="0"/>
                <w:highlight w:val="none"/>
                <w:lang w:val="en-US" w:eastAsia="zh-CN"/>
              </w:rPr>
            </w:pPr>
          </w:p>
        </w:tc>
        <w:tc>
          <w:tcPr>
            <w:tcW w:w="2670" w:type="dxa"/>
            <w:gridSpan w:val="4"/>
            <w:noWrap w:val="0"/>
            <w:vAlign w:val="center"/>
          </w:tcPr>
          <w:p w14:paraId="72CF8AAD">
            <w:pPr>
              <w:bidi w:val="0"/>
              <w:jc w:val="center"/>
              <w:rPr>
                <w:rFonts w:hint="eastAsia"/>
                <w:b w:val="0"/>
                <w:bCs w:val="0"/>
                <w:highlight w:val="none"/>
                <w:lang w:val="en-US" w:eastAsia="zh-CN"/>
              </w:rPr>
            </w:pPr>
          </w:p>
        </w:tc>
      </w:tr>
      <w:tr w14:paraId="57A55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938" w:type="dxa"/>
            <w:gridSpan w:val="2"/>
            <w:noWrap w:val="0"/>
            <w:vAlign w:val="center"/>
          </w:tcPr>
          <w:p w14:paraId="0943074E">
            <w:pPr>
              <w:bidi w:val="0"/>
              <w:jc w:val="center"/>
              <w:rPr>
                <w:rFonts w:hint="default"/>
                <w:b w:val="0"/>
                <w:bCs w:val="0"/>
                <w:highlight w:val="none"/>
                <w:lang w:val="en-US" w:eastAsia="zh-CN"/>
              </w:rPr>
            </w:pPr>
            <w:r>
              <w:rPr>
                <w:rFonts w:hint="eastAsia"/>
                <w:b w:val="0"/>
                <w:bCs w:val="0"/>
                <w:highlight w:val="none"/>
                <w:lang w:val="en-US" w:eastAsia="zh-CN"/>
              </w:rPr>
              <w:t>9</w:t>
            </w:r>
          </w:p>
        </w:tc>
        <w:tc>
          <w:tcPr>
            <w:tcW w:w="2753" w:type="dxa"/>
            <w:gridSpan w:val="3"/>
            <w:noWrap w:val="0"/>
            <w:vAlign w:val="center"/>
          </w:tcPr>
          <w:p w14:paraId="250F9030">
            <w:pPr>
              <w:bidi w:val="0"/>
              <w:jc w:val="center"/>
              <w:rPr>
                <w:rFonts w:hint="eastAsia"/>
                <w:b w:val="0"/>
                <w:bCs w:val="0"/>
                <w:highlight w:val="none"/>
                <w:lang w:val="en-US" w:eastAsia="zh-CN"/>
              </w:rPr>
            </w:pPr>
          </w:p>
        </w:tc>
        <w:tc>
          <w:tcPr>
            <w:tcW w:w="2595" w:type="dxa"/>
            <w:gridSpan w:val="7"/>
            <w:noWrap w:val="0"/>
            <w:vAlign w:val="center"/>
          </w:tcPr>
          <w:p w14:paraId="6F445A91">
            <w:pPr>
              <w:bidi w:val="0"/>
              <w:jc w:val="center"/>
              <w:rPr>
                <w:rFonts w:hint="eastAsia"/>
                <w:b w:val="0"/>
                <w:bCs w:val="0"/>
                <w:highlight w:val="none"/>
                <w:lang w:val="en-US" w:eastAsia="zh-CN"/>
              </w:rPr>
            </w:pPr>
          </w:p>
        </w:tc>
        <w:tc>
          <w:tcPr>
            <w:tcW w:w="2670" w:type="dxa"/>
            <w:gridSpan w:val="4"/>
            <w:noWrap w:val="0"/>
            <w:vAlign w:val="center"/>
          </w:tcPr>
          <w:p w14:paraId="0C43CF57">
            <w:pPr>
              <w:bidi w:val="0"/>
              <w:jc w:val="center"/>
              <w:rPr>
                <w:rFonts w:hint="eastAsia"/>
                <w:b w:val="0"/>
                <w:bCs w:val="0"/>
                <w:highlight w:val="none"/>
                <w:lang w:val="en-US" w:eastAsia="zh-CN"/>
              </w:rPr>
            </w:pPr>
          </w:p>
        </w:tc>
      </w:tr>
      <w:tr w14:paraId="4CA06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938" w:type="dxa"/>
            <w:gridSpan w:val="2"/>
            <w:noWrap w:val="0"/>
            <w:vAlign w:val="center"/>
          </w:tcPr>
          <w:p w14:paraId="0E64AB51">
            <w:pPr>
              <w:bidi w:val="0"/>
              <w:jc w:val="center"/>
              <w:rPr>
                <w:rFonts w:hint="default"/>
                <w:b w:val="0"/>
                <w:bCs w:val="0"/>
                <w:highlight w:val="none"/>
                <w:lang w:val="en-US" w:eastAsia="zh-CN"/>
              </w:rPr>
            </w:pPr>
            <w:r>
              <w:rPr>
                <w:rFonts w:hint="eastAsia"/>
                <w:b w:val="0"/>
                <w:bCs w:val="0"/>
                <w:highlight w:val="none"/>
                <w:lang w:val="en-US" w:eastAsia="zh-CN"/>
              </w:rPr>
              <w:t>10</w:t>
            </w:r>
          </w:p>
        </w:tc>
        <w:tc>
          <w:tcPr>
            <w:tcW w:w="2753" w:type="dxa"/>
            <w:gridSpan w:val="3"/>
            <w:noWrap w:val="0"/>
            <w:vAlign w:val="center"/>
          </w:tcPr>
          <w:p w14:paraId="20DBD84B">
            <w:pPr>
              <w:bidi w:val="0"/>
              <w:jc w:val="center"/>
              <w:rPr>
                <w:rFonts w:hint="eastAsia"/>
                <w:b w:val="0"/>
                <w:bCs w:val="0"/>
                <w:highlight w:val="none"/>
                <w:lang w:val="en-US" w:eastAsia="zh-CN"/>
              </w:rPr>
            </w:pPr>
          </w:p>
        </w:tc>
        <w:tc>
          <w:tcPr>
            <w:tcW w:w="2595" w:type="dxa"/>
            <w:gridSpan w:val="7"/>
            <w:noWrap w:val="0"/>
            <w:vAlign w:val="center"/>
          </w:tcPr>
          <w:p w14:paraId="27747023">
            <w:pPr>
              <w:bidi w:val="0"/>
              <w:jc w:val="center"/>
              <w:rPr>
                <w:rFonts w:hint="eastAsia"/>
                <w:b w:val="0"/>
                <w:bCs w:val="0"/>
                <w:highlight w:val="none"/>
                <w:lang w:val="en-US" w:eastAsia="zh-CN"/>
              </w:rPr>
            </w:pPr>
          </w:p>
        </w:tc>
        <w:tc>
          <w:tcPr>
            <w:tcW w:w="2670" w:type="dxa"/>
            <w:gridSpan w:val="4"/>
            <w:noWrap w:val="0"/>
            <w:vAlign w:val="center"/>
          </w:tcPr>
          <w:p w14:paraId="77BF3FC2">
            <w:pPr>
              <w:bidi w:val="0"/>
              <w:jc w:val="center"/>
              <w:rPr>
                <w:rFonts w:hint="eastAsia"/>
                <w:b w:val="0"/>
                <w:bCs w:val="0"/>
                <w:highlight w:val="none"/>
                <w:lang w:val="en-US" w:eastAsia="zh-CN"/>
              </w:rPr>
            </w:pPr>
          </w:p>
        </w:tc>
      </w:tr>
      <w:tr w14:paraId="3208F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938" w:type="dxa"/>
            <w:gridSpan w:val="2"/>
            <w:noWrap w:val="0"/>
            <w:vAlign w:val="center"/>
          </w:tcPr>
          <w:p w14:paraId="5F50548B">
            <w:pPr>
              <w:bidi w:val="0"/>
              <w:jc w:val="center"/>
              <w:rPr>
                <w:rFonts w:hint="default"/>
                <w:b w:val="0"/>
                <w:bCs w:val="0"/>
                <w:highlight w:val="none"/>
                <w:lang w:val="en-US" w:eastAsia="zh-CN"/>
              </w:rPr>
            </w:pPr>
            <w:r>
              <w:rPr>
                <w:rFonts w:hint="eastAsia"/>
                <w:b w:val="0"/>
                <w:bCs w:val="0"/>
                <w:highlight w:val="none"/>
                <w:lang w:val="en-US" w:eastAsia="zh-CN"/>
              </w:rPr>
              <w:t>11</w:t>
            </w:r>
          </w:p>
        </w:tc>
        <w:tc>
          <w:tcPr>
            <w:tcW w:w="2753" w:type="dxa"/>
            <w:gridSpan w:val="3"/>
            <w:noWrap w:val="0"/>
            <w:vAlign w:val="center"/>
          </w:tcPr>
          <w:p w14:paraId="3FEE3686">
            <w:pPr>
              <w:bidi w:val="0"/>
              <w:jc w:val="center"/>
              <w:rPr>
                <w:rFonts w:hint="eastAsia"/>
                <w:b w:val="0"/>
                <w:bCs w:val="0"/>
                <w:highlight w:val="none"/>
                <w:lang w:val="en-US" w:eastAsia="zh-CN"/>
              </w:rPr>
            </w:pPr>
          </w:p>
        </w:tc>
        <w:tc>
          <w:tcPr>
            <w:tcW w:w="2595" w:type="dxa"/>
            <w:gridSpan w:val="7"/>
            <w:noWrap w:val="0"/>
            <w:vAlign w:val="center"/>
          </w:tcPr>
          <w:p w14:paraId="0FF6FB25">
            <w:pPr>
              <w:bidi w:val="0"/>
              <w:jc w:val="center"/>
              <w:rPr>
                <w:rFonts w:hint="eastAsia"/>
                <w:b w:val="0"/>
                <w:bCs w:val="0"/>
                <w:highlight w:val="none"/>
                <w:lang w:val="en-US" w:eastAsia="zh-CN"/>
              </w:rPr>
            </w:pPr>
          </w:p>
        </w:tc>
        <w:tc>
          <w:tcPr>
            <w:tcW w:w="2670" w:type="dxa"/>
            <w:gridSpan w:val="4"/>
            <w:noWrap w:val="0"/>
            <w:vAlign w:val="center"/>
          </w:tcPr>
          <w:p w14:paraId="7ABE50AD">
            <w:pPr>
              <w:bidi w:val="0"/>
              <w:jc w:val="center"/>
              <w:rPr>
                <w:rFonts w:hint="eastAsia"/>
                <w:b w:val="0"/>
                <w:bCs w:val="0"/>
                <w:highlight w:val="none"/>
                <w:lang w:val="en-US" w:eastAsia="zh-CN"/>
              </w:rPr>
            </w:pPr>
          </w:p>
        </w:tc>
      </w:tr>
      <w:tr w14:paraId="0C1D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938" w:type="dxa"/>
            <w:gridSpan w:val="2"/>
            <w:noWrap w:val="0"/>
            <w:vAlign w:val="center"/>
          </w:tcPr>
          <w:p w14:paraId="796B7096">
            <w:pPr>
              <w:bidi w:val="0"/>
              <w:jc w:val="center"/>
              <w:rPr>
                <w:rFonts w:hint="default"/>
                <w:b w:val="0"/>
                <w:bCs w:val="0"/>
                <w:highlight w:val="none"/>
                <w:lang w:val="en-US" w:eastAsia="zh-CN"/>
              </w:rPr>
            </w:pPr>
            <w:r>
              <w:rPr>
                <w:rFonts w:hint="eastAsia"/>
                <w:b w:val="0"/>
                <w:bCs w:val="0"/>
                <w:highlight w:val="none"/>
                <w:lang w:val="en-US" w:eastAsia="zh-CN"/>
              </w:rPr>
              <w:t>12</w:t>
            </w:r>
          </w:p>
        </w:tc>
        <w:tc>
          <w:tcPr>
            <w:tcW w:w="2753" w:type="dxa"/>
            <w:gridSpan w:val="3"/>
            <w:noWrap w:val="0"/>
            <w:vAlign w:val="center"/>
          </w:tcPr>
          <w:p w14:paraId="27E74D71">
            <w:pPr>
              <w:bidi w:val="0"/>
              <w:jc w:val="center"/>
              <w:rPr>
                <w:rFonts w:hint="eastAsia"/>
                <w:b w:val="0"/>
                <w:bCs w:val="0"/>
                <w:highlight w:val="none"/>
                <w:lang w:val="en-US" w:eastAsia="zh-CN"/>
              </w:rPr>
            </w:pPr>
          </w:p>
        </w:tc>
        <w:tc>
          <w:tcPr>
            <w:tcW w:w="2595" w:type="dxa"/>
            <w:gridSpan w:val="7"/>
            <w:noWrap w:val="0"/>
            <w:vAlign w:val="center"/>
          </w:tcPr>
          <w:p w14:paraId="55C80EB8">
            <w:pPr>
              <w:bidi w:val="0"/>
              <w:jc w:val="center"/>
              <w:rPr>
                <w:rFonts w:hint="eastAsia"/>
                <w:b w:val="0"/>
                <w:bCs w:val="0"/>
                <w:highlight w:val="none"/>
                <w:lang w:val="en-US" w:eastAsia="zh-CN"/>
              </w:rPr>
            </w:pPr>
          </w:p>
        </w:tc>
        <w:tc>
          <w:tcPr>
            <w:tcW w:w="2670" w:type="dxa"/>
            <w:gridSpan w:val="4"/>
            <w:noWrap w:val="0"/>
            <w:vAlign w:val="center"/>
          </w:tcPr>
          <w:p w14:paraId="0E54B29E">
            <w:pPr>
              <w:bidi w:val="0"/>
              <w:jc w:val="center"/>
              <w:rPr>
                <w:rFonts w:hint="eastAsia"/>
                <w:b w:val="0"/>
                <w:bCs w:val="0"/>
                <w:highlight w:val="none"/>
                <w:lang w:val="en-US" w:eastAsia="zh-CN"/>
              </w:rPr>
            </w:pPr>
          </w:p>
        </w:tc>
      </w:tr>
      <w:tr w14:paraId="2AEA5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938" w:type="dxa"/>
            <w:gridSpan w:val="2"/>
            <w:noWrap w:val="0"/>
            <w:vAlign w:val="center"/>
          </w:tcPr>
          <w:p w14:paraId="147FB28F">
            <w:pPr>
              <w:bidi w:val="0"/>
              <w:jc w:val="center"/>
              <w:rPr>
                <w:rFonts w:hint="default"/>
                <w:b w:val="0"/>
                <w:bCs w:val="0"/>
                <w:highlight w:val="none"/>
                <w:lang w:val="en-US" w:eastAsia="zh-CN"/>
              </w:rPr>
            </w:pPr>
            <w:r>
              <w:rPr>
                <w:rFonts w:hint="eastAsia"/>
                <w:b w:val="0"/>
                <w:bCs w:val="0"/>
                <w:highlight w:val="none"/>
                <w:lang w:val="en-US" w:eastAsia="zh-CN"/>
              </w:rPr>
              <w:t>13</w:t>
            </w:r>
          </w:p>
        </w:tc>
        <w:tc>
          <w:tcPr>
            <w:tcW w:w="2753" w:type="dxa"/>
            <w:gridSpan w:val="3"/>
            <w:noWrap w:val="0"/>
            <w:vAlign w:val="center"/>
          </w:tcPr>
          <w:p w14:paraId="386674BC">
            <w:pPr>
              <w:bidi w:val="0"/>
              <w:jc w:val="center"/>
              <w:rPr>
                <w:rFonts w:hint="eastAsia"/>
                <w:b w:val="0"/>
                <w:bCs w:val="0"/>
                <w:highlight w:val="none"/>
                <w:lang w:val="en-US" w:eastAsia="zh-CN"/>
              </w:rPr>
            </w:pPr>
          </w:p>
        </w:tc>
        <w:tc>
          <w:tcPr>
            <w:tcW w:w="2595" w:type="dxa"/>
            <w:gridSpan w:val="7"/>
            <w:noWrap w:val="0"/>
            <w:vAlign w:val="center"/>
          </w:tcPr>
          <w:p w14:paraId="43F42A88">
            <w:pPr>
              <w:bidi w:val="0"/>
              <w:jc w:val="center"/>
              <w:rPr>
                <w:rFonts w:hint="eastAsia"/>
                <w:b w:val="0"/>
                <w:bCs w:val="0"/>
                <w:highlight w:val="none"/>
                <w:lang w:val="en-US" w:eastAsia="zh-CN"/>
              </w:rPr>
            </w:pPr>
          </w:p>
        </w:tc>
        <w:tc>
          <w:tcPr>
            <w:tcW w:w="2670" w:type="dxa"/>
            <w:gridSpan w:val="4"/>
            <w:noWrap w:val="0"/>
            <w:vAlign w:val="center"/>
          </w:tcPr>
          <w:p w14:paraId="143441D9">
            <w:pPr>
              <w:bidi w:val="0"/>
              <w:jc w:val="center"/>
              <w:rPr>
                <w:rFonts w:hint="eastAsia"/>
                <w:b w:val="0"/>
                <w:bCs w:val="0"/>
                <w:highlight w:val="none"/>
                <w:lang w:val="en-US" w:eastAsia="zh-CN"/>
              </w:rPr>
            </w:pPr>
          </w:p>
        </w:tc>
      </w:tr>
      <w:tr w14:paraId="26C58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938" w:type="dxa"/>
            <w:gridSpan w:val="2"/>
            <w:noWrap w:val="0"/>
            <w:vAlign w:val="center"/>
          </w:tcPr>
          <w:p w14:paraId="6F85F85A">
            <w:pPr>
              <w:bidi w:val="0"/>
              <w:jc w:val="center"/>
              <w:rPr>
                <w:rFonts w:hint="default"/>
                <w:b w:val="0"/>
                <w:bCs w:val="0"/>
                <w:highlight w:val="none"/>
                <w:lang w:val="en-US" w:eastAsia="zh-CN"/>
              </w:rPr>
            </w:pPr>
            <w:r>
              <w:rPr>
                <w:rFonts w:hint="eastAsia"/>
                <w:b w:val="0"/>
                <w:bCs w:val="0"/>
                <w:highlight w:val="none"/>
                <w:lang w:val="en-US" w:eastAsia="zh-CN"/>
              </w:rPr>
              <w:t>14</w:t>
            </w:r>
          </w:p>
        </w:tc>
        <w:tc>
          <w:tcPr>
            <w:tcW w:w="2753" w:type="dxa"/>
            <w:gridSpan w:val="3"/>
            <w:noWrap w:val="0"/>
            <w:vAlign w:val="center"/>
          </w:tcPr>
          <w:p w14:paraId="5E52228B">
            <w:pPr>
              <w:bidi w:val="0"/>
              <w:jc w:val="center"/>
              <w:rPr>
                <w:rFonts w:hint="eastAsia"/>
                <w:b w:val="0"/>
                <w:bCs w:val="0"/>
                <w:highlight w:val="none"/>
                <w:lang w:val="en-US" w:eastAsia="zh-CN"/>
              </w:rPr>
            </w:pPr>
          </w:p>
        </w:tc>
        <w:tc>
          <w:tcPr>
            <w:tcW w:w="2595" w:type="dxa"/>
            <w:gridSpan w:val="7"/>
            <w:noWrap w:val="0"/>
            <w:vAlign w:val="center"/>
          </w:tcPr>
          <w:p w14:paraId="2B5155FB">
            <w:pPr>
              <w:bidi w:val="0"/>
              <w:jc w:val="center"/>
              <w:rPr>
                <w:rFonts w:hint="eastAsia"/>
                <w:b w:val="0"/>
                <w:bCs w:val="0"/>
                <w:highlight w:val="none"/>
                <w:lang w:val="en-US" w:eastAsia="zh-CN"/>
              </w:rPr>
            </w:pPr>
          </w:p>
        </w:tc>
        <w:tc>
          <w:tcPr>
            <w:tcW w:w="2670" w:type="dxa"/>
            <w:gridSpan w:val="4"/>
            <w:noWrap w:val="0"/>
            <w:vAlign w:val="center"/>
          </w:tcPr>
          <w:p w14:paraId="0EEAC70D">
            <w:pPr>
              <w:bidi w:val="0"/>
              <w:jc w:val="center"/>
              <w:rPr>
                <w:rFonts w:hint="eastAsia"/>
                <w:b w:val="0"/>
                <w:bCs w:val="0"/>
                <w:highlight w:val="none"/>
                <w:lang w:val="en-US" w:eastAsia="zh-CN"/>
              </w:rPr>
            </w:pPr>
          </w:p>
        </w:tc>
      </w:tr>
      <w:tr w14:paraId="7A37B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938" w:type="dxa"/>
            <w:gridSpan w:val="2"/>
            <w:noWrap w:val="0"/>
            <w:vAlign w:val="center"/>
          </w:tcPr>
          <w:p w14:paraId="31716749">
            <w:pPr>
              <w:bidi w:val="0"/>
              <w:jc w:val="center"/>
              <w:rPr>
                <w:rFonts w:hint="default"/>
                <w:b w:val="0"/>
                <w:bCs w:val="0"/>
                <w:highlight w:val="none"/>
                <w:lang w:val="en-US" w:eastAsia="zh-CN"/>
              </w:rPr>
            </w:pPr>
            <w:r>
              <w:rPr>
                <w:rFonts w:hint="eastAsia"/>
                <w:b w:val="0"/>
                <w:bCs w:val="0"/>
                <w:highlight w:val="none"/>
                <w:lang w:val="en-US" w:eastAsia="zh-CN"/>
              </w:rPr>
              <w:t>15</w:t>
            </w:r>
          </w:p>
        </w:tc>
        <w:tc>
          <w:tcPr>
            <w:tcW w:w="2753" w:type="dxa"/>
            <w:gridSpan w:val="3"/>
            <w:noWrap w:val="0"/>
            <w:vAlign w:val="center"/>
          </w:tcPr>
          <w:p w14:paraId="5313C914">
            <w:pPr>
              <w:bidi w:val="0"/>
              <w:jc w:val="center"/>
              <w:rPr>
                <w:rFonts w:hint="eastAsia"/>
                <w:b w:val="0"/>
                <w:bCs w:val="0"/>
                <w:highlight w:val="none"/>
                <w:lang w:val="en-US" w:eastAsia="zh-CN"/>
              </w:rPr>
            </w:pPr>
          </w:p>
        </w:tc>
        <w:tc>
          <w:tcPr>
            <w:tcW w:w="2595" w:type="dxa"/>
            <w:gridSpan w:val="7"/>
            <w:noWrap w:val="0"/>
            <w:vAlign w:val="center"/>
          </w:tcPr>
          <w:p w14:paraId="162F3810">
            <w:pPr>
              <w:bidi w:val="0"/>
              <w:jc w:val="center"/>
              <w:rPr>
                <w:rFonts w:hint="eastAsia"/>
                <w:b w:val="0"/>
                <w:bCs w:val="0"/>
                <w:highlight w:val="none"/>
                <w:lang w:val="en-US" w:eastAsia="zh-CN"/>
              </w:rPr>
            </w:pPr>
          </w:p>
        </w:tc>
        <w:tc>
          <w:tcPr>
            <w:tcW w:w="2670" w:type="dxa"/>
            <w:gridSpan w:val="4"/>
            <w:noWrap w:val="0"/>
            <w:vAlign w:val="center"/>
          </w:tcPr>
          <w:p w14:paraId="50A6899D">
            <w:pPr>
              <w:bidi w:val="0"/>
              <w:jc w:val="center"/>
              <w:rPr>
                <w:rFonts w:hint="eastAsia"/>
                <w:b w:val="0"/>
                <w:bCs w:val="0"/>
                <w:highlight w:val="none"/>
                <w:lang w:val="en-US" w:eastAsia="zh-CN"/>
              </w:rPr>
            </w:pPr>
          </w:p>
        </w:tc>
      </w:tr>
      <w:tr w14:paraId="64504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938" w:type="dxa"/>
            <w:gridSpan w:val="2"/>
            <w:noWrap w:val="0"/>
            <w:vAlign w:val="center"/>
          </w:tcPr>
          <w:p w14:paraId="4D04BCDA">
            <w:pPr>
              <w:bidi w:val="0"/>
              <w:jc w:val="center"/>
              <w:rPr>
                <w:rFonts w:hint="default"/>
                <w:b w:val="0"/>
                <w:bCs w:val="0"/>
                <w:highlight w:val="none"/>
                <w:lang w:val="en-US" w:eastAsia="zh-CN"/>
              </w:rPr>
            </w:pPr>
            <w:r>
              <w:rPr>
                <w:rFonts w:hint="eastAsia"/>
                <w:b w:val="0"/>
                <w:bCs w:val="0"/>
                <w:highlight w:val="none"/>
                <w:lang w:val="en-US" w:eastAsia="zh-CN"/>
              </w:rPr>
              <w:t>16</w:t>
            </w:r>
          </w:p>
        </w:tc>
        <w:tc>
          <w:tcPr>
            <w:tcW w:w="2753" w:type="dxa"/>
            <w:gridSpan w:val="3"/>
            <w:noWrap w:val="0"/>
            <w:vAlign w:val="center"/>
          </w:tcPr>
          <w:p w14:paraId="2CF45B7D">
            <w:pPr>
              <w:bidi w:val="0"/>
              <w:jc w:val="center"/>
              <w:rPr>
                <w:rFonts w:hint="eastAsia"/>
                <w:b w:val="0"/>
                <w:bCs w:val="0"/>
                <w:highlight w:val="none"/>
                <w:lang w:val="en-US" w:eastAsia="zh-CN"/>
              </w:rPr>
            </w:pPr>
            <w:r>
              <w:rPr>
                <w:rFonts w:hint="eastAsia"/>
                <w:b/>
                <w:bCs/>
                <w:highlight w:val="none"/>
                <w:lang w:val="en-US" w:eastAsia="zh-CN"/>
              </w:rPr>
              <w:t>合计</w:t>
            </w:r>
          </w:p>
        </w:tc>
        <w:tc>
          <w:tcPr>
            <w:tcW w:w="5265" w:type="dxa"/>
            <w:gridSpan w:val="11"/>
            <w:noWrap w:val="0"/>
            <w:vAlign w:val="center"/>
          </w:tcPr>
          <w:p w14:paraId="20587A57">
            <w:pPr>
              <w:rPr>
                <w:rFonts w:hint="eastAsia"/>
                <w:b w:val="0"/>
                <w:bCs w:val="0"/>
                <w:color w:val="FF0000"/>
                <w:sz w:val="24"/>
                <w:highlight w:val="none"/>
              </w:rPr>
            </w:pPr>
          </w:p>
        </w:tc>
      </w:tr>
      <w:tr w14:paraId="3941D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4" w:hRule="atLeast"/>
          <w:jc w:val="center"/>
        </w:trPr>
        <w:tc>
          <w:tcPr>
            <w:tcW w:w="8956" w:type="dxa"/>
            <w:gridSpan w:val="16"/>
            <w:noWrap w:val="0"/>
            <w:vAlign w:val="top"/>
          </w:tcPr>
          <w:p w14:paraId="616E1755">
            <w:pPr>
              <w:bidi w:val="0"/>
              <w:jc w:val="left"/>
              <w:rPr>
                <w:rFonts w:hint="eastAsia"/>
                <w:b w:val="0"/>
                <w:bCs w:val="0"/>
                <w:color w:val="FF0000"/>
                <w:highlight w:val="none"/>
              </w:rPr>
            </w:pPr>
            <w:r>
              <w:rPr>
                <w:rFonts w:hint="eastAsia"/>
                <w:highlight w:val="none"/>
                <w:lang w:val="en-US" w:eastAsia="zh-CN"/>
              </w:rPr>
              <w:t>经费使用承诺：</w:t>
            </w:r>
            <w:r>
              <w:rPr>
                <w:rFonts w:hint="default"/>
                <w:highlight w:val="none"/>
                <w:lang w:val="en-US" w:eastAsia="zh-CN"/>
              </w:rPr>
              <w:t> 本项目经费由学生团队主导决策，在科技园监管下定向支付至联合企业，专项用于本项目模具开发、物料采购、加工试产、认证检测及包装制作等生产性支出，企业不得截留或挪作他用。经费按立项30%、中期60%、结题10%拨付，所有支付凭证及企业开具的票据留存备查，接受科技园监督管理。</w:t>
            </w:r>
          </w:p>
        </w:tc>
      </w:tr>
      <w:tr w14:paraId="77C69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8956" w:type="dxa"/>
            <w:gridSpan w:val="16"/>
            <w:noWrap w:val="0"/>
            <w:vAlign w:val="center"/>
          </w:tcPr>
          <w:p w14:paraId="7F4CAC9D">
            <w:pPr>
              <w:spacing w:line="400" w:lineRule="exact"/>
              <w:rPr>
                <w:rFonts w:hint="eastAsia" w:ascii="仿宋_GB2312" w:eastAsia="仿宋_GB2312"/>
                <w:b w:val="0"/>
                <w:bCs w:val="0"/>
                <w:sz w:val="24"/>
                <w:highlight w:val="none"/>
              </w:rPr>
            </w:pPr>
            <w:r>
              <w:rPr>
                <w:rFonts w:hint="eastAsia" w:ascii="宋体" w:hAnsi="宋体" w:cs="宋体"/>
                <w:b/>
                <w:bCs/>
                <w:kern w:val="0"/>
                <w:sz w:val="27"/>
                <w:szCs w:val="27"/>
                <w:highlight w:val="none"/>
                <w:lang w:val="en-US" w:eastAsia="zh-CN" w:bidi="ar"/>
              </w:rPr>
              <w:t>九</w:t>
            </w:r>
            <w:r>
              <w:rPr>
                <w:rFonts w:hint="eastAsia" w:ascii="宋体" w:hAnsi="宋体" w:eastAsia="宋体" w:cs="宋体"/>
                <w:b/>
                <w:bCs/>
                <w:kern w:val="0"/>
                <w:sz w:val="27"/>
                <w:szCs w:val="27"/>
                <w:highlight w:val="none"/>
                <w:lang w:val="en-US" w:eastAsia="zh-CN" w:bidi="ar"/>
              </w:rPr>
              <w:t>、项目负责人承诺：</w:t>
            </w:r>
          </w:p>
        </w:tc>
      </w:tr>
      <w:tr w14:paraId="70C65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10" w:hRule="atLeast"/>
          <w:jc w:val="center"/>
        </w:trPr>
        <w:tc>
          <w:tcPr>
            <w:tcW w:w="8956" w:type="dxa"/>
            <w:gridSpan w:val="16"/>
            <w:noWrap w:val="0"/>
            <w:vAlign w:val="top"/>
          </w:tcPr>
          <w:p w14:paraId="312C94DF">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highlight w:val="none"/>
              </w:rPr>
            </w:pPr>
            <w:r>
              <w:rPr>
                <w:rFonts w:hint="default"/>
                <w:highlight w:val="none"/>
              </w:rPr>
              <w:t>作为202</w:t>
            </w:r>
            <w:r>
              <w:rPr>
                <w:rFonts w:hint="eastAsia"/>
                <w:highlight w:val="none"/>
                <w:lang w:val="en-US" w:eastAsia="zh-CN"/>
              </w:rPr>
              <w:t>6</w:t>
            </w:r>
            <w:r>
              <w:rPr>
                <w:rFonts w:hint="default"/>
                <w:highlight w:val="none"/>
              </w:rPr>
              <w:t>年海南师范大学</w:t>
            </w:r>
            <w:r>
              <w:rPr>
                <w:rFonts w:hint="eastAsia"/>
                <w:highlight w:val="none"/>
                <w:lang w:val="en-US" w:eastAsia="zh-CN"/>
              </w:rPr>
              <w:t>大学生创新创业开放基金（榕树基金）</w:t>
            </w:r>
            <w:r>
              <w:rPr>
                <w:rFonts w:hint="default"/>
                <w:b/>
                <w:bCs/>
                <w:highlight w:val="none"/>
                <w:u w:val="single"/>
              </w:rPr>
              <w:t>“小海狮”IP智能产品开发</w:t>
            </w:r>
            <w:r>
              <w:rPr>
                <w:rFonts w:hint="eastAsia"/>
                <w:highlight w:val="none"/>
                <w:lang w:val="en-US" w:eastAsia="zh-CN"/>
              </w:rPr>
              <w:t>项目申报</w:t>
            </w:r>
            <w:r>
              <w:rPr>
                <w:rFonts w:hint="default"/>
                <w:highlight w:val="none"/>
              </w:rPr>
              <w:t>的负责人，在此郑重承诺：</w:t>
            </w:r>
          </w:p>
          <w:p w14:paraId="0EC032B8">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default"/>
                <w:highlight w:val="none"/>
              </w:rPr>
            </w:pPr>
            <w:r>
              <w:rPr>
                <w:rFonts w:hint="default"/>
                <w:highlight w:val="none"/>
              </w:rPr>
              <w:t>一、承诺项目真实性。 本项目所有申报材料（包括但不限于申报书、信息表、附件证明等）均真实、准确、有效，无任何虚假、伪造或隐瞒信息。本项目技术来源清晰，绝不侵犯任何第三方的知识产权或其他合法权益。</w:t>
            </w:r>
          </w:p>
          <w:p w14:paraId="7E38FFC4">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default"/>
                <w:highlight w:val="none"/>
              </w:rPr>
            </w:pPr>
            <w:r>
              <w:rPr>
                <w:rFonts w:hint="eastAsia"/>
                <w:highlight w:val="none"/>
                <w:lang w:val="en-US" w:eastAsia="zh-CN"/>
              </w:rPr>
              <w:t>二</w:t>
            </w:r>
            <w:r>
              <w:rPr>
                <w:rFonts w:hint="default"/>
                <w:highlight w:val="none"/>
              </w:rPr>
              <w:t>、承诺履行负责人职责。 本人将全面负责项目的规划、组织、协调与推进工作，确保项目按计划实施。在项目执行期间，</w:t>
            </w:r>
            <w:r>
              <w:rPr>
                <w:rFonts w:hint="eastAsia"/>
                <w:highlight w:val="none"/>
                <w:lang w:eastAsia="zh-CN"/>
              </w:rPr>
              <w:t>保持通信畅通</w:t>
            </w:r>
            <w:r>
              <w:rPr>
                <w:rFonts w:hint="default"/>
                <w:highlight w:val="none"/>
              </w:rPr>
              <w:t>，定期向指导教师及管理部门汇报进展，并按时、保质完成中期检查与结题验收。</w:t>
            </w:r>
          </w:p>
          <w:p w14:paraId="02173F57">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default"/>
                <w:highlight w:val="none"/>
              </w:rPr>
            </w:pPr>
            <w:r>
              <w:rPr>
                <w:rFonts w:hint="eastAsia"/>
                <w:highlight w:val="none"/>
                <w:lang w:val="en-US" w:eastAsia="zh-CN"/>
              </w:rPr>
              <w:t>三</w:t>
            </w:r>
            <w:r>
              <w:rPr>
                <w:rFonts w:hint="default"/>
                <w:highlight w:val="none"/>
              </w:rPr>
              <w:t>、承诺合规使用经费。 本人承诺，所有经费将严格按照</w:t>
            </w:r>
            <w:r>
              <w:rPr>
                <w:rFonts w:hint="eastAsia"/>
                <w:highlight w:val="none"/>
                <w:lang w:val="en-US" w:eastAsia="zh-CN"/>
              </w:rPr>
              <w:t>赛事</w:t>
            </w:r>
            <w:r>
              <w:rPr>
                <w:rFonts w:hint="default"/>
                <w:highlight w:val="none"/>
              </w:rPr>
              <w:t>相关管理办法规定使用，确保专款专用、厉行节约，全部用于本项目实施所需的合理支出，并保留所有支出票据备查，绝不虚报、挪用、滥用项目经费。</w:t>
            </w:r>
          </w:p>
          <w:p w14:paraId="19015E8C">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default" w:eastAsia="宋体"/>
                <w:highlight w:val="none"/>
                <w:lang w:val="en-US" w:eastAsia="zh-CN"/>
              </w:rPr>
            </w:pPr>
            <w:r>
              <w:rPr>
                <w:rFonts w:hint="eastAsia"/>
                <w:highlight w:val="none"/>
                <w:lang w:val="en-US" w:eastAsia="zh-CN"/>
              </w:rPr>
              <w:t>四</w:t>
            </w:r>
            <w:r>
              <w:rPr>
                <w:rFonts w:hint="default"/>
                <w:highlight w:val="none"/>
              </w:rPr>
              <w:t>、承诺遵守管理规定。 本人及团队成员将严格遵守海南师范大学国家大学科技园的各项管理规定，服从评审专家和项目管理部门的安排与监督。如项目获批，本人保证在</w:t>
            </w:r>
            <w:r>
              <w:rPr>
                <w:rFonts w:hint="eastAsia"/>
                <w:b/>
                <w:bCs/>
                <w:highlight w:val="none"/>
                <w:u w:val="single"/>
                <w:lang w:val="en-US" w:eastAsia="zh-CN"/>
              </w:rPr>
              <w:t>2026年10月底</w:t>
            </w:r>
            <w:r>
              <w:rPr>
                <w:rFonts w:hint="eastAsia"/>
                <w:highlight w:val="none"/>
                <w:u w:val="single"/>
                <w:lang w:val="en-US" w:eastAsia="zh-CN"/>
              </w:rPr>
              <w:t>前</w:t>
            </w:r>
            <w:r>
              <w:rPr>
                <w:rFonts w:hint="default"/>
                <w:highlight w:val="none"/>
              </w:rPr>
              <w:t>完成项目所有工作。如因负责人毕业、退学等不可抗力因素导致项目无法继续由本人负责，本人承诺将主动、妥善地与科技园管理部门沟通，并积极配合完成项目负责人变更为第二在校负责人的全部交接与重新报备手续，确保项目研究工作持续、规范开展。</w:t>
            </w:r>
          </w:p>
          <w:p w14:paraId="096DF180">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highlight w:val="none"/>
                <w:lang w:eastAsia="zh-CN"/>
              </w:rPr>
            </w:pPr>
            <w:r>
              <w:rPr>
                <w:rFonts w:hint="eastAsia"/>
                <w:highlight w:val="none"/>
                <w:lang w:val="en-US" w:eastAsia="zh-CN"/>
              </w:rPr>
              <w:t>五</w:t>
            </w:r>
            <w:r>
              <w:rPr>
                <w:rFonts w:hint="default"/>
                <w:highlight w:val="none"/>
              </w:rPr>
              <w:t>、承诺承担违约后果。 本人明确知悉，如未能履行以上承诺，或在项目执行中出现任何违规、违法行为，本人及</w:t>
            </w:r>
            <w:r>
              <w:rPr>
                <w:rFonts w:hint="eastAsia"/>
                <w:highlight w:val="none"/>
                <w:lang w:val="en-US" w:eastAsia="zh-CN"/>
              </w:rPr>
              <w:t>揭榜方</w:t>
            </w:r>
            <w:r>
              <w:rPr>
                <w:rFonts w:hint="default"/>
                <w:highlight w:val="none"/>
              </w:rPr>
              <w:t>愿承担一切后果，包括但不限于通报批评、撤销立项、终止资助、追回已拨经费、取消个人及团队后续申报资格等</w:t>
            </w:r>
            <w:r>
              <w:rPr>
                <w:rFonts w:hint="eastAsia"/>
                <w:highlight w:val="none"/>
                <w:lang w:eastAsia="zh-CN"/>
              </w:rPr>
              <w:t>。</w:t>
            </w:r>
          </w:p>
          <w:p w14:paraId="611B88DA">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highlight w:val="none"/>
                <w:lang w:eastAsia="zh-CN"/>
              </w:rPr>
            </w:pPr>
          </w:p>
          <w:p w14:paraId="78ED45F2">
            <w:pPr>
              <w:keepNext w:val="0"/>
              <w:keepLines w:val="0"/>
              <w:pageBreakBefore w:val="0"/>
              <w:widowControl w:val="0"/>
              <w:kinsoku/>
              <w:wordWrap/>
              <w:overflowPunct/>
              <w:topLinePunct w:val="0"/>
              <w:autoSpaceDE/>
              <w:autoSpaceDN/>
              <w:bidi w:val="0"/>
              <w:adjustRightInd/>
              <w:snapToGrid/>
              <w:spacing w:line="300" w:lineRule="exact"/>
              <w:ind w:firstLine="3990" w:firstLineChars="1900"/>
              <w:textAlignment w:val="auto"/>
              <w:rPr>
                <w:rFonts w:hint="eastAsia"/>
                <w:highlight w:val="none"/>
              </w:rPr>
            </w:pPr>
          </w:p>
          <w:p w14:paraId="11D5D93F">
            <w:pPr>
              <w:keepNext w:val="0"/>
              <w:keepLines w:val="0"/>
              <w:pageBreakBefore w:val="0"/>
              <w:widowControl w:val="0"/>
              <w:kinsoku/>
              <w:wordWrap/>
              <w:overflowPunct/>
              <w:topLinePunct w:val="0"/>
              <w:autoSpaceDE/>
              <w:autoSpaceDN/>
              <w:bidi w:val="0"/>
              <w:adjustRightInd/>
              <w:snapToGrid/>
              <w:spacing w:line="300" w:lineRule="exact"/>
              <w:ind w:firstLine="3990" w:firstLineChars="1900"/>
              <w:textAlignment w:val="auto"/>
              <w:rPr>
                <w:rFonts w:hint="eastAsia"/>
                <w:highlight w:val="none"/>
              </w:rPr>
            </w:pPr>
          </w:p>
          <w:p w14:paraId="17994632">
            <w:pPr>
              <w:keepNext w:val="0"/>
              <w:keepLines w:val="0"/>
              <w:pageBreakBefore w:val="0"/>
              <w:widowControl w:val="0"/>
              <w:kinsoku/>
              <w:wordWrap/>
              <w:overflowPunct/>
              <w:topLinePunct w:val="0"/>
              <w:autoSpaceDE/>
              <w:autoSpaceDN/>
              <w:bidi w:val="0"/>
              <w:adjustRightInd/>
              <w:snapToGrid/>
              <w:spacing w:line="300" w:lineRule="exact"/>
              <w:ind w:firstLine="3990" w:firstLineChars="1900"/>
              <w:textAlignment w:val="auto"/>
              <w:rPr>
                <w:rFonts w:hint="default"/>
                <w:highlight w:val="none"/>
              </w:rPr>
            </w:pPr>
            <w:r>
              <w:rPr>
                <w:rFonts w:hint="eastAsia"/>
                <w:highlight w:val="none"/>
              </w:rPr>
              <w:t>项目负责人（签章）：</w:t>
            </w:r>
            <w:r>
              <w:rPr>
                <w:rFonts w:hint="default"/>
                <w:highlight w:val="none"/>
              </w:rPr>
              <w:t xml:space="preserve">   </w:t>
            </w:r>
          </w:p>
          <w:p w14:paraId="159CD15A">
            <w:pPr>
              <w:keepNext w:val="0"/>
              <w:keepLines w:val="0"/>
              <w:pageBreakBefore w:val="0"/>
              <w:widowControl w:val="0"/>
              <w:kinsoku/>
              <w:wordWrap/>
              <w:overflowPunct/>
              <w:topLinePunct w:val="0"/>
              <w:autoSpaceDE/>
              <w:autoSpaceDN/>
              <w:bidi w:val="0"/>
              <w:adjustRightInd/>
              <w:snapToGrid/>
              <w:spacing w:line="300" w:lineRule="exact"/>
              <w:ind w:firstLine="3990" w:firstLineChars="1900"/>
              <w:textAlignment w:val="auto"/>
              <w:rPr>
                <w:rFonts w:hint="default"/>
                <w:highlight w:val="none"/>
              </w:rPr>
            </w:pPr>
            <w:r>
              <w:rPr>
                <w:rFonts w:hint="default"/>
                <w:highlight w:val="none"/>
              </w:rPr>
              <w:t xml:space="preserve">                       </w:t>
            </w:r>
          </w:p>
          <w:p w14:paraId="61DE1988">
            <w:pPr>
              <w:keepNext w:val="0"/>
              <w:keepLines w:val="0"/>
              <w:pageBreakBefore w:val="0"/>
              <w:widowControl w:val="0"/>
              <w:kinsoku/>
              <w:wordWrap/>
              <w:overflowPunct/>
              <w:topLinePunct w:val="0"/>
              <w:autoSpaceDE/>
              <w:autoSpaceDN/>
              <w:bidi w:val="0"/>
              <w:adjustRightInd/>
              <w:snapToGrid/>
              <w:spacing w:line="300" w:lineRule="exact"/>
              <w:ind w:firstLine="6510" w:firstLineChars="3100"/>
              <w:textAlignment w:val="auto"/>
              <w:rPr>
                <w:rFonts w:hint="eastAsia"/>
                <w:highlight w:val="none"/>
              </w:rPr>
            </w:pPr>
          </w:p>
          <w:p w14:paraId="12A91755">
            <w:pPr>
              <w:keepNext w:val="0"/>
              <w:keepLines w:val="0"/>
              <w:pageBreakBefore w:val="0"/>
              <w:widowControl w:val="0"/>
              <w:kinsoku/>
              <w:wordWrap/>
              <w:overflowPunct/>
              <w:topLinePunct w:val="0"/>
              <w:autoSpaceDE/>
              <w:autoSpaceDN/>
              <w:bidi w:val="0"/>
              <w:adjustRightInd/>
              <w:snapToGrid/>
              <w:spacing w:line="300" w:lineRule="exact"/>
              <w:ind w:firstLine="6510" w:firstLineChars="3100"/>
              <w:textAlignment w:val="auto"/>
              <w:rPr>
                <w:rFonts w:hint="eastAsia" w:ascii="仿宋_GB2312" w:eastAsia="仿宋_GB2312"/>
                <w:b w:val="0"/>
                <w:bCs w:val="0"/>
                <w:sz w:val="24"/>
                <w:highlight w:val="none"/>
              </w:rPr>
            </w:pPr>
            <w:r>
              <w:rPr>
                <w:rFonts w:hint="eastAsia"/>
                <w:highlight w:val="none"/>
              </w:rPr>
              <w:t>年</w:t>
            </w:r>
            <w:r>
              <w:rPr>
                <w:rFonts w:hint="eastAsia"/>
                <w:highlight w:val="none"/>
                <w:lang w:val="en-US" w:eastAsia="zh-CN"/>
              </w:rPr>
              <w:t xml:space="preserve">  </w:t>
            </w:r>
            <w:r>
              <w:rPr>
                <w:rFonts w:hint="default"/>
                <w:highlight w:val="none"/>
              </w:rPr>
              <w:t xml:space="preserve">  </w:t>
            </w:r>
            <w:r>
              <w:rPr>
                <w:rFonts w:hint="eastAsia"/>
                <w:highlight w:val="none"/>
                <w:lang w:val="en-US" w:eastAsia="zh-CN"/>
              </w:rPr>
              <w:t xml:space="preserve"> </w:t>
            </w:r>
            <w:r>
              <w:rPr>
                <w:rFonts w:hint="default"/>
                <w:highlight w:val="none"/>
              </w:rPr>
              <w:t xml:space="preserve"> </w:t>
            </w:r>
            <w:r>
              <w:rPr>
                <w:rFonts w:hint="eastAsia"/>
                <w:highlight w:val="none"/>
              </w:rPr>
              <w:t>月</w:t>
            </w:r>
            <w:r>
              <w:rPr>
                <w:rFonts w:hint="default"/>
                <w:highlight w:val="none"/>
              </w:rPr>
              <w:t xml:space="preserve"> </w:t>
            </w:r>
            <w:r>
              <w:rPr>
                <w:rFonts w:hint="eastAsia"/>
                <w:highlight w:val="none"/>
                <w:lang w:val="en-US" w:eastAsia="zh-CN"/>
              </w:rPr>
              <w:t xml:space="preserve">   </w:t>
            </w:r>
            <w:r>
              <w:rPr>
                <w:rFonts w:hint="default"/>
                <w:highlight w:val="none"/>
              </w:rPr>
              <w:t xml:space="preserve">  </w:t>
            </w:r>
            <w:r>
              <w:rPr>
                <w:rFonts w:hint="eastAsia"/>
                <w:highlight w:val="none"/>
              </w:rPr>
              <w:t>日</w:t>
            </w:r>
          </w:p>
          <w:p w14:paraId="3E967AFC">
            <w:pPr>
              <w:spacing w:line="400" w:lineRule="exact"/>
              <w:rPr>
                <w:rFonts w:hint="eastAsia" w:ascii="宋体" w:hAnsi="宋体" w:cs="宋体"/>
                <w:b/>
                <w:bCs/>
                <w:kern w:val="0"/>
                <w:sz w:val="27"/>
                <w:szCs w:val="27"/>
                <w:highlight w:val="none"/>
                <w:lang w:val="en-US" w:eastAsia="zh-CN" w:bidi="ar"/>
              </w:rPr>
            </w:pPr>
          </w:p>
        </w:tc>
      </w:tr>
      <w:tr w14:paraId="1AD82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8" w:hRule="atLeast"/>
          <w:jc w:val="center"/>
        </w:trPr>
        <w:tc>
          <w:tcPr>
            <w:tcW w:w="8956" w:type="dxa"/>
            <w:gridSpan w:val="16"/>
            <w:shd w:val="clear" w:color="auto" w:fill="auto"/>
            <w:noWrap w:val="0"/>
            <w:vAlign w:val="center"/>
          </w:tcPr>
          <w:p w14:paraId="26E9DC8C">
            <w:pPr>
              <w:shd w:val="clear"/>
              <w:spacing w:line="400" w:lineRule="exact"/>
              <w:rPr>
                <w:rFonts w:hint="eastAsia" w:ascii="宋体" w:hAnsi="宋体" w:eastAsia="宋体" w:cs="宋体"/>
                <w:b/>
                <w:bCs/>
                <w:kern w:val="0"/>
                <w:sz w:val="27"/>
                <w:szCs w:val="27"/>
                <w:highlight w:val="none"/>
                <w:lang w:val="en-US" w:eastAsia="zh-CN" w:bidi="ar"/>
              </w:rPr>
            </w:pPr>
            <w:r>
              <w:rPr>
                <w:rFonts w:hint="eastAsia" w:ascii="宋体" w:hAnsi="宋体" w:eastAsia="宋体" w:cs="宋体"/>
                <w:b/>
                <w:bCs/>
                <w:kern w:val="0"/>
                <w:sz w:val="27"/>
                <w:szCs w:val="27"/>
                <w:highlight w:val="none"/>
                <w:lang w:val="en-US" w:eastAsia="zh-CN" w:bidi="ar"/>
              </w:rPr>
              <w:t>十、企业联合申报说明（必填）</w:t>
            </w:r>
          </w:p>
          <w:p w14:paraId="6D04E78D">
            <w:pPr>
              <w:shd w:val="clear"/>
              <w:bidi w:val="0"/>
              <w:rPr>
                <w:rFonts w:hint="eastAsia" w:eastAsia="宋体"/>
                <w:b w:val="0"/>
                <w:bCs w:val="0"/>
                <w:color w:val="FF0000"/>
                <w:sz w:val="24"/>
                <w:highlight w:val="none"/>
                <w:lang w:val="en-US" w:eastAsia="zh-CN"/>
              </w:rPr>
            </w:pPr>
            <w:r>
              <w:rPr>
                <w:rFonts w:hint="default"/>
                <w:highlight w:val="none"/>
                <w:lang w:val="en-US" w:eastAsia="zh-CN"/>
              </w:rPr>
              <w:t>请详细说明联合企业提供的具体支持，包括但不限于：派驻技术人员姓名、职称、在本项目中的分工及每周投入时间；提供的核心技术方案、现有技术模块或专利授权；供应链资源（如模具厂、代工厂、元器件供应商等）对接计划；企业过往类似产品开发案例或资质证明。</w:t>
            </w:r>
          </w:p>
        </w:tc>
      </w:tr>
      <w:tr w14:paraId="26EEC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60" w:hRule="atLeast"/>
          <w:jc w:val="center"/>
        </w:trPr>
        <w:tc>
          <w:tcPr>
            <w:tcW w:w="8956" w:type="dxa"/>
            <w:gridSpan w:val="16"/>
            <w:noWrap w:val="0"/>
            <w:vAlign w:val="top"/>
          </w:tcPr>
          <w:p w14:paraId="4A01C013">
            <w:pPr>
              <w:bidi w:val="0"/>
              <w:rPr>
                <w:rFonts w:hint="default"/>
                <w:highlight w:val="none"/>
                <w:lang w:val="en-US" w:eastAsia="zh-CN"/>
              </w:rPr>
            </w:pPr>
          </w:p>
        </w:tc>
      </w:tr>
      <w:tr w14:paraId="55189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7" w:hRule="atLeast"/>
          <w:jc w:val="center"/>
        </w:trPr>
        <w:tc>
          <w:tcPr>
            <w:tcW w:w="8956" w:type="dxa"/>
            <w:gridSpan w:val="16"/>
            <w:noWrap w:val="0"/>
            <w:vAlign w:val="center"/>
          </w:tcPr>
          <w:p w14:paraId="3434129C">
            <w:pPr>
              <w:numPr>
                <w:ilvl w:val="0"/>
                <w:numId w:val="2"/>
              </w:numPr>
              <w:spacing w:before="156" w:beforeLines="50"/>
              <w:rPr>
                <w:rFonts w:hint="eastAsia" w:ascii="宋体" w:hAnsi="宋体" w:eastAsia="宋体" w:cs="宋体"/>
                <w:b/>
                <w:bCs/>
                <w:kern w:val="0"/>
                <w:sz w:val="27"/>
                <w:szCs w:val="27"/>
                <w:highlight w:val="none"/>
                <w:lang w:val="en-US" w:eastAsia="zh-CN" w:bidi="ar"/>
              </w:rPr>
            </w:pPr>
            <w:r>
              <w:rPr>
                <w:rFonts w:hint="eastAsia" w:ascii="宋体" w:hAnsi="宋体" w:eastAsia="宋体" w:cs="宋体"/>
                <w:b/>
                <w:bCs/>
                <w:kern w:val="0"/>
                <w:sz w:val="27"/>
                <w:szCs w:val="27"/>
                <w:highlight w:val="none"/>
                <w:lang w:val="en-US" w:eastAsia="zh-CN" w:bidi="ar"/>
              </w:rPr>
              <w:t>导师推荐意见</w:t>
            </w:r>
          </w:p>
          <w:p w14:paraId="492FBB92">
            <w:pPr>
              <w:bidi w:val="0"/>
              <w:rPr>
                <w:rFonts w:hint="eastAsia" w:eastAsiaTheme="minorEastAsia"/>
                <w:b w:val="0"/>
                <w:bCs w:val="0"/>
                <w:highlight w:val="none"/>
                <w:lang w:eastAsia="zh-CN"/>
              </w:rPr>
            </w:pPr>
            <w:r>
              <w:rPr>
                <w:rFonts w:hint="eastAsia"/>
                <w:highlight w:val="none"/>
              </w:rPr>
              <w:t>须包含对揭榜方式“学生主体揭榜、产教协同赋能”的认可</w:t>
            </w:r>
            <w:r>
              <w:rPr>
                <w:rFonts w:hint="eastAsia"/>
                <w:highlight w:val="none"/>
                <w:lang w:eastAsia="zh-CN"/>
              </w:rPr>
              <w:t>，以</w:t>
            </w:r>
            <w:r>
              <w:rPr>
                <w:rFonts w:hint="eastAsia"/>
                <w:highlight w:val="none"/>
              </w:rPr>
              <w:t>及对项目可行性的具体评</w:t>
            </w:r>
            <w:r>
              <w:rPr>
                <w:highlight w:val="none"/>
              </w:rPr>
              <w:t>价</w:t>
            </w:r>
            <w:r>
              <w:rPr>
                <w:rFonts w:hint="eastAsia"/>
                <w:highlight w:val="none"/>
                <w:lang w:eastAsia="zh-CN"/>
              </w:rPr>
              <w:t>。</w:t>
            </w:r>
          </w:p>
        </w:tc>
      </w:tr>
      <w:tr w14:paraId="04602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72" w:hRule="atLeast"/>
          <w:jc w:val="center"/>
        </w:trPr>
        <w:tc>
          <w:tcPr>
            <w:tcW w:w="8956" w:type="dxa"/>
            <w:gridSpan w:val="16"/>
            <w:noWrap w:val="0"/>
            <w:vAlign w:val="center"/>
          </w:tcPr>
          <w:p w14:paraId="08B30C52">
            <w:pPr>
              <w:spacing w:before="156" w:beforeLines="50"/>
              <w:rPr>
                <w:rFonts w:hint="eastAsia"/>
                <w:b w:val="0"/>
                <w:bCs w:val="0"/>
                <w:sz w:val="24"/>
                <w:highlight w:val="none"/>
              </w:rPr>
            </w:pPr>
          </w:p>
          <w:p w14:paraId="2C101DD3">
            <w:pPr>
              <w:jc w:val="center"/>
              <w:rPr>
                <w:rFonts w:hint="eastAsia"/>
                <w:b w:val="0"/>
                <w:bCs w:val="0"/>
                <w:sz w:val="24"/>
                <w:highlight w:val="none"/>
              </w:rPr>
            </w:pPr>
            <w:r>
              <w:rPr>
                <w:rFonts w:hint="eastAsia"/>
                <w:b w:val="0"/>
                <w:bCs w:val="0"/>
                <w:sz w:val="24"/>
                <w:highlight w:val="none"/>
              </w:rPr>
              <w:t xml:space="preserve">                         </w:t>
            </w:r>
          </w:p>
          <w:p w14:paraId="1F0EA3AD">
            <w:pPr>
              <w:spacing w:before="156" w:beforeLines="50"/>
              <w:jc w:val="center"/>
              <w:rPr>
                <w:rFonts w:hint="eastAsia"/>
                <w:b w:val="0"/>
                <w:bCs w:val="0"/>
                <w:sz w:val="24"/>
                <w:highlight w:val="none"/>
              </w:rPr>
            </w:pPr>
            <w:r>
              <w:rPr>
                <w:rFonts w:hint="eastAsia"/>
                <w:b w:val="0"/>
                <w:bCs w:val="0"/>
                <w:sz w:val="24"/>
                <w:highlight w:val="none"/>
              </w:rPr>
              <w:t xml:space="preserve">  </w:t>
            </w:r>
          </w:p>
          <w:p w14:paraId="3B0C18BB">
            <w:pPr>
              <w:spacing w:before="156" w:beforeLines="50"/>
              <w:jc w:val="center"/>
              <w:rPr>
                <w:rFonts w:hint="eastAsia"/>
                <w:b w:val="0"/>
                <w:bCs w:val="0"/>
                <w:sz w:val="24"/>
                <w:highlight w:val="none"/>
              </w:rPr>
            </w:pPr>
            <w:r>
              <w:rPr>
                <w:rFonts w:hint="eastAsia"/>
                <w:b w:val="0"/>
                <w:bCs w:val="0"/>
                <w:sz w:val="24"/>
                <w:highlight w:val="none"/>
              </w:rPr>
              <w:t xml:space="preserve">            </w:t>
            </w:r>
          </w:p>
          <w:p w14:paraId="537F3003">
            <w:pPr>
              <w:spacing w:before="156" w:beforeLines="50"/>
              <w:ind w:firstLine="480"/>
              <w:jc w:val="center"/>
              <w:rPr>
                <w:rFonts w:hint="eastAsia"/>
                <w:b w:val="0"/>
                <w:bCs w:val="0"/>
                <w:sz w:val="24"/>
                <w:highlight w:val="none"/>
              </w:rPr>
            </w:pPr>
            <w:r>
              <w:rPr>
                <w:rFonts w:hint="eastAsia"/>
                <w:b w:val="0"/>
                <w:bCs w:val="0"/>
                <w:sz w:val="24"/>
                <w:highlight w:val="none"/>
              </w:rPr>
              <w:t>指导老师签</w:t>
            </w:r>
            <w:r>
              <w:rPr>
                <w:rFonts w:hint="eastAsia"/>
                <w:b w:val="0"/>
                <w:bCs w:val="0"/>
                <w:sz w:val="24"/>
                <w:highlight w:val="none"/>
                <w:lang w:val="en-US" w:eastAsia="zh-CN"/>
              </w:rPr>
              <w:t>字</w:t>
            </w:r>
            <w:r>
              <w:rPr>
                <w:rFonts w:hint="eastAsia"/>
                <w:b w:val="0"/>
                <w:bCs w:val="0"/>
                <w:sz w:val="24"/>
                <w:highlight w:val="none"/>
              </w:rPr>
              <w:t xml:space="preserve">：  </w:t>
            </w:r>
          </w:p>
          <w:p w14:paraId="2A933D6D">
            <w:pPr>
              <w:spacing w:before="156" w:beforeLines="50"/>
              <w:ind w:firstLine="480"/>
              <w:jc w:val="center"/>
              <w:rPr>
                <w:rFonts w:hint="eastAsia"/>
                <w:b w:val="0"/>
                <w:bCs w:val="0"/>
                <w:sz w:val="24"/>
                <w:highlight w:val="none"/>
              </w:rPr>
            </w:pPr>
            <w:r>
              <w:rPr>
                <w:rFonts w:hint="eastAsia"/>
                <w:b w:val="0"/>
                <w:bCs w:val="0"/>
                <w:sz w:val="24"/>
                <w:highlight w:val="none"/>
              </w:rPr>
              <w:t xml:space="preserve">              </w:t>
            </w:r>
          </w:p>
          <w:p w14:paraId="72D566DE">
            <w:pPr>
              <w:spacing w:before="156" w:beforeLines="50"/>
              <w:jc w:val="center"/>
              <w:rPr>
                <w:rFonts w:hint="eastAsia"/>
                <w:b w:val="0"/>
                <w:bCs w:val="0"/>
                <w:sz w:val="24"/>
                <w:highlight w:val="none"/>
              </w:rPr>
            </w:pPr>
            <w:r>
              <w:rPr>
                <w:rFonts w:hint="eastAsia"/>
                <w:b w:val="0"/>
                <w:bCs w:val="0"/>
                <w:sz w:val="24"/>
                <w:highlight w:val="none"/>
                <w:lang w:val="en-US" w:eastAsia="zh-CN"/>
              </w:rPr>
              <w:t xml:space="preserve">                                                  </w:t>
            </w:r>
            <w:r>
              <w:rPr>
                <w:rFonts w:hint="eastAsia"/>
                <w:b w:val="0"/>
                <w:bCs w:val="0"/>
                <w:sz w:val="24"/>
                <w:highlight w:val="none"/>
              </w:rPr>
              <w:t xml:space="preserve">年  </w:t>
            </w:r>
            <w:r>
              <w:rPr>
                <w:rFonts w:hint="eastAsia"/>
                <w:b w:val="0"/>
                <w:bCs w:val="0"/>
                <w:sz w:val="24"/>
                <w:highlight w:val="none"/>
                <w:lang w:val="en-US" w:eastAsia="zh-CN"/>
              </w:rPr>
              <w:t xml:space="preserve">   </w:t>
            </w:r>
            <w:r>
              <w:rPr>
                <w:rFonts w:hint="eastAsia"/>
                <w:b w:val="0"/>
                <w:bCs w:val="0"/>
                <w:sz w:val="24"/>
                <w:highlight w:val="none"/>
              </w:rPr>
              <w:t xml:space="preserve"> 月   </w:t>
            </w:r>
            <w:r>
              <w:rPr>
                <w:rFonts w:hint="eastAsia"/>
                <w:b w:val="0"/>
                <w:bCs w:val="0"/>
                <w:sz w:val="24"/>
                <w:highlight w:val="none"/>
                <w:lang w:val="en-US" w:eastAsia="zh-CN"/>
              </w:rPr>
              <w:t xml:space="preserve">  </w:t>
            </w:r>
            <w:r>
              <w:rPr>
                <w:rFonts w:hint="eastAsia"/>
                <w:b w:val="0"/>
                <w:bCs w:val="0"/>
                <w:sz w:val="24"/>
                <w:highlight w:val="none"/>
              </w:rPr>
              <w:t xml:space="preserve"> 日</w:t>
            </w:r>
          </w:p>
        </w:tc>
      </w:tr>
      <w:tr w14:paraId="79578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8956" w:type="dxa"/>
            <w:gridSpan w:val="16"/>
            <w:noWrap w:val="0"/>
            <w:vAlign w:val="center"/>
          </w:tcPr>
          <w:p w14:paraId="49984EA3">
            <w:pPr>
              <w:spacing w:before="156" w:beforeLines="50"/>
              <w:rPr>
                <w:rFonts w:hint="eastAsia"/>
                <w:b w:val="0"/>
                <w:bCs w:val="0"/>
                <w:sz w:val="24"/>
                <w:highlight w:val="none"/>
              </w:rPr>
            </w:pPr>
            <w:r>
              <w:rPr>
                <w:rFonts w:hint="eastAsia" w:ascii="宋体" w:hAnsi="宋体" w:cs="宋体"/>
                <w:b/>
                <w:bCs/>
                <w:kern w:val="0"/>
                <w:sz w:val="27"/>
                <w:szCs w:val="27"/>
                <w:highlight w:val="none"/>
                <w:lang w:val="en-US" w:eastAsia="zh-CN" w:bidi="ar"/>
              </w:rPr>
              <w:t>十二</w:t>
            </w:r>
            <w:r>
              <w:rPr>
                <w:rFonts w:hint="eastAsia" w:ascii="宋体" w:hAnsi="宋体" w:eastAsia="宋体" w:cs="宋体"/>
                <w:b/>
                <w:bCs/>
                <w:kern w:val="0"/>
                <w:sz w:val="27"/>
                <w:szCs w:val="27"/>
                <w:highlight w:val="none"/>
                <w:lang w:val="en-US" w:eastAsia="zh-CN" w:bidi="ar"/>
              </w:rPr>
              <w:t>、学院推荐意见</w:t>
            </w:r>
          </w:p>
        </w:tc>
      </w:tr>
      <w:tr w14:paraId="2F6F1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4" w:hRule="atLeast"/>
          <w:jc w:val="center"/>
        </w:trPr>
        <w:tc>
          <w:tcPr>
            <w:tcW w:w="8956" w:type="dxa"/>
            <w:gridSpan w:val="16"/>
            <w:noWrap w:val="0"/>
            <w:vAlign w:val="center"/>
          </w:tcPr>
          <w:p w14:paraId="571452CD">
            <w:pPr>
              <w:spacing w:before="156" w:beforeLines="50"/>
              <w:jc w:val="center"/>
              <w:rPr>
                <w:rFonts w:hint="eastAsia"/>
                <w:b w:val="0"/>
                <w:bCs w:val="0"/>
                <w:sz w:val="24"/>
                <w:highlight w:val="none"/>
              </w:rPr>
            </w:pPr>
          </w:p>
          <w:p w14:paraId="5F5AAA72">
            <w:pPr>
              <w:rPr>
                <w:rFonts w:hint="eastAsia"/>
                <w:b w:val="0"/>
                <w:bCs w:val="0"/>
                <w:sz w:val="24"/>
                <w:highlight w:val="none"/>
              </w:rPr>
            </w:pPr>
          </w:p>
          <w:p w14:paraId="24BB96D7">
            <w:pPr>
              <w:ind w:firstLine="3120" w:firstLineChars="1300"/>
              <w:rPr>
                <w:rFonts w:hint="eastAsia"/>
                <w:b w:val="0"/>
                <w:bCs w:val="0"/>
                <w:sz w:val="24"/>
                <w:highlight w:val="none"/>
              </w:rPr>
            </w:pPr>
          </w:p>
          <w:p w14:paraId="4BA900BC">
            <w:pPr>
              <w:ind w:firstLine="3600" w:firstLineChars="1500"/>
              <w:rPr>
                <w:rFonts w:hint="eastAsia"/>
                <w:b w:val="0"/>
                <w:bCs w:val="0"/>
                <w:sz w:val="24"/>
                <w:highlight w:val="none"/>
              </w:rPr>
            </w:pPr>
            <w:r>
              <w:rPr>
                <w:rFonts w:hint="eastAsia"/>
                <w:b w:val="0"/>
                <w:bCs w:val="0"/>
                <w:sz w:val="24"/>
                <w:highlight w:val="none"/>
              </w:rPr>
              <w:t>学院负责人签</w:t>
            </w:r>
            <w:r>
              <w:rPr>
                <w:rFonts w:hint="eastAsia"/>
                <w:b w:val="0"/>
                <w:bCs w:val="0"/>
                <w:sz w:val="24"/>
                <w:highlight w:val="none"/>
                <w:lang w:val="en-US" w:eastAsia="zh-CN"/>
              </w:rPr>
              <w:t>字</w:t>
            </w:r>
            <w:r>
              <w:rPr>
                <w:rFonts w:hint="eastAsia"/>
                <w:b w:val="0"/>
                <w:bCs w:val="0"/>
                <w:sz w:val="24"/>
                <w:highlight w:val="none"/>
              </w:rPr>
              <w:t xml:space="preserve">：   </w:t>
            </w:r>
          </w:p>
          <w:p w14:paraId="44A64E21">
            <w:pPr>
              <w:ind w:firstLine="3120" w:firstLineChars="1300"/>
              <w:rPr>
                <w:rFonts w:hint="eastAsia"/>
                <w:b w:val="0"/>
                <w:bCs w:val="0"/>
                <w:sz w:val="24"/>
                <w:highlight w:val="none"/>
              </w:rPr>
            </w:pPr>
            <w:r>
              <w:rPr>
                <w:rFonts w:hint="eastAsia"/>
                <w:b w:val="0"/>
                <w:bCs w:val="0"/>
                <w:sz w:val="24"/>
                <w:highlight w:val="none"/>
              </w:rPr>
              <w:t xml:space="preserve">   </w:t>
            </w:r>
          </w:p>
          <w:p w14:paraId="6DAF0398">
            <w:pPr>
              <w:ind w:firstLine="4320" w:firstLineChars="1800"/>
              <w:rPr>
                <w:rFonts w:hint="eastAsia"/>
                <w:b w:val="0"/>
                <w:bCs w:val="0"/>
                <w:sz w:val="24"/>
                <w:highlight w:val="none"/>
                <w:lang w:eastAsia="zh-CN"/>
              </w:rPr>
            </w:pPr>
            <w:r>
              <w:rPr>
                <w:rFonts w:hint="eastAsia"/>
                <w:b w:val="0"/>
                <w:bCs w:val="0"/>
                <w:sz w:val="24"/>
                <w:highlight w:val="none"/>
              </w:rPr>
              <w:t>学院盖章</w:t>
            </w:r>
            <w:r>
              <w:rPr>
                <w:rFonts w:hint="eastAsia"/>
                <w:b w:val="0"/>
                <w:bCs w:val="0"/>
                <w:sz w:val="24"/>
                <w:highlight w:val="none"/>
                <w:lang w:eastAsia="zh-CN"/>
              </w:rPr>
              <w:t>：</w:t>
            </w:r>
          </w:p>
          <w:p w14:paraId="75B7796A">
            <w:pPr>
              <w:ind w:firstLine="4320" w:firstLineChars="1800"/>
              <w:rPr>
                <w:rFonts w:hint="eastAsia"/>
                <w:b w:val="0"/>
                <w:bCs w:val="0"/>
                <w:sz w:val="24"/>
                <w:highlight w:val="none"/>
                <w:lang w:eastAsia="zh-CN"/>
              </w:rPr>
            </w:pPr>
          </w:p>
          <w:p w14:paraId="6DECAEF7">
            <w:pPr>
              <w:spacing w:before="156" w:beforeLines="50"/>
              <w:jc w:val="center"/>
              <w:rPr>
                <w:rFonts w:hint="eastAsia"/>
                <w:b w:val="0"/>
                <w:bCs w:val="0"/>
                <w:sz w:val="24"/>
                <w:highlight w:val="none"/>
              </w:rPr>
            </w:pPr>
            <w:r>
              <w:rPr>
                <w:rFonts w:hint="eastAsia"/>
                <w:b w:val="0"/>
                <w:bCs w:val="0"/>
                <w:sz w:val="24"/>
                <w:highlight w:val="none"/>
              </w:rPr>
              <w:t xml:space="preserve">                                             </w:t>
            </w:r>
            <w:r>
              <w:rPr>
                <w:rFonts w:hint="eastAsia"/>
                <w:b w:val="0"/>
                <w:bCs w:val="0"/>
                <w:sz w:val="24"/>
                <w:highlight w:val="none"/>
                <w:lang w:val="en-US" w:eastAsia="zh-CN"/>
              </w:rPr>
              <w:t xml:space="preserve">     </w:t>
            </w:r>
            <w:r>
              <w:rPr>
                <w:rFonts w:hint="eastAsia"/>
                <w:b w:val="0"/>
                <w:bCs w:val="0"/>
                <w:sz w:val="24"/>
                <w:highlight w:val="none"/>
              </w:rPr>
              <w:t xml:space="preserve">年  </w:t>
            </w:r>
            <w:r>
              <w:rPr>
                <w:rFonts w:hint="eastAsia"/>
                <w:b w:val="0"/>
                <w:bCs w:val="0"/>
                <w:sz w:val="24"/>
                <w:highlight w:val="none"/>
                <w:lang w:val="en-US" w:eastAsia="zh-CN"/>
              </w:rPr>
              <w:t xml:space="preserve">   </w:t>
            </w:r>
            <w:r>
              <w:rPr>
                <w:rFonts w:hint="eastAsia"/>
                <w:b w:val="0"/>
                <w:bCs w:val="0"/>
                <w:sz w:val="24"/>
                <w:highlight w:val="none"/>
              </w:rPr>
              <w:t xml:space="preserve"> 月   </w:t>
            </w:r>
            <w:r>
              <w:rPr>
                <w:rFonts w:hint="eastAsia"/>
                <w:b w:val="0"/>
                <w:bCs w:val="0"/>
                <w:sz w:val="24"/>
                <w:highlight w:val="none"/>
                <w:lang w:val="en-US" w:eastAsia="zh-CN"/>
              </w:rPr>
              <w:t xml:space="preserve">  </w:t>
            </w:r>
            <w:r>
              <w:rPr>
                <w:rFonts w:hint="eastAsia"/>
                <w:b w:val="0"/>
                <w:bCs w:val="0"/>
                <w:sz w:val="24"/>
                <w:highlight w:val="none"/>
              </w:rPr>
              <w:t xml:space="preserve"> 日</w:t>
            </w:r>
          </w:p>
        </w:tc>
      </w:tr>
      <w:tr w14:paraId="3E81E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8956" w:type="dxa"/>
            <w:gridSpan w:val="16"/>
            <w:noWrap w:val="0"/>
            <w:vAlign w:val="center"/>
          </w:tcPr>
          <w:p w14:paraId="196894DC">
            <w:pPr>
              <w:spacing w:before="156" w:beforeLines="50"/>
              <w:rPr>
                <w:rFonts w:hint="eastAsia"/>
                <w:b w:val="0"/>
                <w:bCs w:val="0"/>
                <w:sz w:val="24"/>
                <w:highlight w:val="none"/>
              </w:rPr>
            </w:pPr>
            <w:r>
              <w:rPr>
                <w:rFonts w:hint="eastAsia" w:ascii="宋体" w:hAnsi="宋体" w:eastAsia="宋体" w:cs="宋体"/>
                <w:b/>
                <w:bCs/>
                <w:kern w:val="0"/>
                <w:sz w:val="27"/>
                <w:szCs w:val="27"/>
                <w:highlight w:val="none"/>
                <w:lang w:val="en-US" w:eastAsia="zh-CN" w:bidi="ar"/>
              </w:rPr>
              <w:t>十</w:t>
            </w:r>
            <w:r>
              <w:rPr>
                <w:rFonts w:hint="eastAsia" w:ascii="宋体" w:hAnsi="宋体" w:cs="宋体"/>
                <w:b/>
                <w:bCs/>
                <w:kern w:val="0"/>
                <w:sz w:val="27"/>
                <w:szCs w:val="27"/>
                <w:highlight w:val="none"/>
                <w:lang w:val="en-US" w:eastAsia="zh-CN" w:bidi="ar"/>
              </w:rPr>
              <w:t>三</w:t>
            </w:r>
            <w:r>
              <w:rPr>
                <w:rFonts w:hint="eastAsia" w:ascii="宋体" w:hAnsi="宋体" w:eastAsia="宋体" w:cs="宋体"/>
                <w:b/>
                <w:bCs/>
                <w:kern w:val="0"/>
                <w:sz w:val="27"/>
                <w:szCs w:val="27"/>
                <w:highlight w:val="none"/>
                <w:lang w:val="en-US" w:eastAsia="zh-CN" w:bidi="ar"/>
              </w:rPr>
              <w:t>、大学科技园意见</w:t>
            </w:r>
          </w:p>
        </w:tc>
      </w:tr>
      <w:tr w14:paraId="0B320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8" w:hRule="atLeast"/>
          <w:jc w:val="center"/>
        </w:trPr>
        <w:tc>
          <w:tcPr>
            <w:tcW w:w="8956" w:type="dxa"/>
            <w:gridSpan w:val="16"/>
            <w:noWrap w:val="0"/>
            <w:vAlign w:val="center"/>
          </w:tcPr>
          <w:p w14:paraId="237DBC6C">
            <w:pPr>
              <w:rPr>
                <w:rFonts w:hint="eastAsia"/>
                <w:b w:val="0"/>
                <w:bCs w:val="0"/>
                <w:sz w:val="24"/>
                <w:highlight w:val="none"/>
              </w:rPr>
            </w:pPr>
          </w:p>
          <w:p w14:paraId="04C3DBCF">
            <w:pPr>
              <w:ind w:firstLine="3120" w:firstLineChars="1300"/>
              <w:rPr>
                <w:rFonts w:hint="eastAsia"/>
                <w:b w:val="0"/>
                <w:bCs w:val="0"/>
                <w:sz w:val="24"/>
                <w:highlight w:val="none"/>
              </w:rPr>
            </w:pPr>
          </w:p>
          <w:p w14:paraId="60C122B1">
            <w:pPr>
              <w:ind w:firstLine="3120" w:firstLineChars="1300"/>
              <w:rPr>
                <w:rFonts w:hint="eastAsia"/>
                <w:b w:val="0"/>
                <w:bCs w:val="0"/>
                <w:sz w:val="24"/>
                <w:highlight w:val="none"/>
              </w:rPr>
            </w:pPr>
          </w:p>
          <w:p w14:paraId="22769133">
            <w:pPr>
              <w:ind w:firstLine="4080" w:firstLineChars="1700"/>
              <w:rPr>
                <w:rFonts w:hint="eastAsia"/>
                <w:b w:val="0"/>
                <w:bCs w:val="0"/>
                <w:sz w:val="24"/>
                <w:highlight w:val="none"/>
              </w:rPr>
            </w:pPr>
            <w:r>
              <w:rPr>
                <w:rFonts w:hint="eastAsia"/>
                <w:b w:val="0"/>
                <w:bCs w:val="0"/>
                <w:sz w:val="24"/>
                <w:highlight w:val="none"/>
              </w:rPr>
              <w:t>负责人签</w:t>
            </w:r>
            <w:r>
              <w:rPr>
                <w:rFonts w:hint="eastAsia"/>
                <w:b w:val="0"/>
                <w:bCs w:val="0"/>
                <w:sz w:val="24"/>
                <w:highlight w:val="none"/>
                <w:lang w:val="en-US" w:eastAsia="zh-CN"/>
              </w:rPr>
              <w:t>字</w:t>
            </w:r>
            <w:r>
              <w:rPr>
                <w:rFonts w:hint="eastAsia"/>
                <w:b w:val="0"/>
                <w:bCs w:val="0"/>
                <w:sz w:val="24"/>
                <w:highlight w:val="none"/>
              </w:rPr>
              <w:t>：</w:t>
            </w:r>
          </w:p>
          <w:p w14:paraId="417A3B86">
            <w:pPr>
              <w:ind w:firstLine="3120" w:firstLineChars="1300"/>
              <w:rPr>
                <w:rFonts w:hint="eastAsia"/>
                <w:b w:val="0"/>
                <w:bCs w:val="0"/>
                <w:sz w:val="24"/>
                <w:highlight w:val="none"/>
              </w:rPr>
            </w:pPr>
          </w:p>
          <w:p w14:paraId="362AF93B">
            <w:pPr>
              <w:ind w:firstLine="4800" w:firstLineChars="2000"/>
              <w:rPr>
                <w:rFonts w:hint="eastAsia"/>
                <w:b w:val="0"/>
                <w:bCs w:val="0"/>
                <w:sz w:val="24"/>
                <w:highlight w:val="none"/>
              </w:rPr>
            </w:pPr>
            <w:r>
              <w:rPr>
                <w:rFonts w:hint="eastAsia"/>
                <w:b w:val="0"/>
                <w:bCs w:val="0"/>
                <w:sz w:val="24"/>
                <w:highlight w:val="none"/>
                <w:lang w:val="en-US" w:eastAsia="zh-CN"/>
              </w:rPr>
              <w:t>盖章</w:t>
            </w:r>
            <w:r>
              <w:rPr>
                <w:rFonts w:hint="eastAsia"/>
                <w:b w:val="0"/>
                <w:bCs w:val="0"/>
                <w:sz w:val="24"/>
                <w:highlight w:val="none"/>
              </w:rPr>
              <w:t xml:space="preserve">：      </w:t>
            </w:r>
          </w:p>
          <w:p w14:paraId="0B505CDF">
            <w:pPr>
              <w:spacing w:before="156" w:beforeLines="50"/>
              <w:rPr>
                <w:rFonts w:hint="eastAsia"/>
                <w:b w:val="0"/>
                <w:bCs w:val="0"/>
                <w:sz w:val="24"/>
                <w:highlight w:val="none"/>
              </w:rPr>
            </w:pPr>
            <w:r>
              <w:rPr>
                <w:rFonts w:hint="eastAsia"/>
                <w:b w:val="0"/>
                <w:bCs w:val="0"/>
                <w:sz w:val="24"/>
                <w:highlight w:val="none"/>
              </w:rPr>
              <w:t xml:space="preserve">                                            </w:t>
            </w:r>
          </w:p>
          <w:p w14:paraId="5C18D73B">
            <w:pPr>
              <w:spacing w:before="156" w:beforeLines="50"/>
              <w:ind w:firstLine="6240" w:firstLineChars="2600"/>
              <w:rPr>
                <w:rFonts w:hint="eastAsia"/>
                <w:b w:val="0"/>
                <w:bCs w:val="0"/>
                <w:sz w:val="24"/>
                <w:highlight w:val="none"/>
              </w:rPr>
            </w:pPr>
            <w:r>
              <w:rPr>
                <w:rFonts w:hint="eastAsia"/>
                <w:b w:val="0"/>
                <w:bCs w:val="0"/>
                <w:sz w:val="24"/>
                <w:highlight w:val="none"/>
              </w:rPr>
              <w:t xml:space="preserve"> 年   </w:t>
            </w:r>
            <w:r>
              <w:rPr>
                <w:rFonts w:hint="eastAsia"/>
                <w:b w:val="0"/>
                <w:bCs w:val="0"/>
                <w:sz w:val="24"/>
                <w:highlight w:val="none"/>
                <w:lang w:val="en-US" w:eastAsia="zh-CN"/>
              </w:rPr>
              <w:t xml:space="preserve">   </w:t>
            </w:r>
            <w:r>
              <w:rPr>
                <w:rFonts w:hint="eastAsia"/>
                <w:b w:val="0"/>
                <w:bCs w:val="0"/>
                <w:sz w:val="24"/>
                <w:highlight w:val="none"/>
              </w:rPr>
              <w:t xml:space="preserve">月  </w:t>
            </w:r>
            <w:r>
              <w:rPr>
                <w:rFonts w:hint="eastAsia"/>
                <w:b w:val="0"/>
                <w:bCs w:val="0"/>
                <w:sz w:val="24"/>
                <w:highlight w:val="none"/>
                <w:lang w:val="en-US" w:eastAsia="zh-CN"/>
              </w:rPr>
              <w:t xml:space="preserve">  </w:t>
            </w:r>
            <w:r>
              <w:rPr>
                <w:rFonts w:hint="eastAsia"/>
                <w:b w:val="0"/>
                <w:bCs w:val="0"/>
                <w:sz w:val="24"/>
                <w:highlight w:val="none"/>
              </w:rPr>
              <w:t xml:space="preserve">  日</w:t>
            </w:r>
          </w:p>
        </w:tc>
      </w:tr>
    </w:tbl>
    <w:p w14:paraId="3100E70F">
      <w:pPr>
        <w:pageBreakBefore w:val="0"/>
        <w:kinsoku/>
        <w:wordWrap/>
        <w:overflowPunct/>
        <w:topLinePunct w:val="0"/>
        <w:autoSpaceDE/>
        <w:autoSpaceDN/>
        <w:bidi w:val="0"/>
        <w:adjustRightInd/>
        <w:snapToGrid/>
        <w:spacing w:beforeAutospacing="0" w:afterAutospacing="0" w:line="560" w:lineRule="exact"/>
        <w:textAlignment w:val="auto"/>
        <w:rPr>
          <w:rFonts w:hint="eastAsia" w:ascii="宋体" w:hAnsi="宋体" w:eastAsia="宋体" w:cs="宋体"/>
          <w:b/>
          <w:bCs/>
          <w:kern w:val="0"/>
          <w:sz w:val="27"/>
          <w:szCs w:val="27"/>
          <w:highlight w:val="none"/>
          <w:lang w:val="en-US" w:eastAsia="zh-CN" w:bidi="ar"/>
        </w:rPr>
      </w:pPr>
      <w:r>
        <w:rPr>
          <w:rFonts w:hint="eastAsia" w:ascii="宋体" w:hAnsi="宋体" w:eastAsia="宋体" w:cs="宋体"/>
          <w:b/>
          <w:bCs/>
          <w:kern w:val="0"/>
          <w:sz w:val="27"/>
          <w:szCs w:val="27"/>
          <w:highlight w:val="none"/>
          <w:lang w:val="en-US" w:eastAsia="zh-CN" w:bidi="ar"/>
        </w:rPr>
        <w:t>十四</w:t>
      </w:r>
      <w:r>
        <w:rPr>
          <w:rFonts w:hint="eastAsia" w:ascii="宋体" w:hAnsi="宋体" w:cs="宋体"/>
          <w:b/>
          <w:bCs/>
          <w:kern w:val="0"/>
          <w:sz w:val="27"/>
          <w:szCs w:val="27"/>
          <w:highlight w:val="none"/>
          <w:lang w:val="en-US" w:eastAsia="zh-CN" w:bidi="ar"/>
        </w:rPr>
        <w:t>、</w:t>
      </w:r>
      <w:r>
        <w:rPr>
          <w:rFonts w:hint="eastAsia" w:ascii="宋体" w:hAnsi="宋体" w:eastAsia="宋体" w:cs="宋体"/>
          <w:b/>
          <w:bCs/>
          <w:kern w:val="0"/>
          <w:sz w:val="27"/>
          <w:szCs w:val="27"/>
          <w:highlight w:val="none"/>
          <w:lang w:val="en-US" w:eastAsia="zh-CN" w:bidi="ar"/>
        </w:rPr>
        <w:t>其他材料</w:t>
      </w:r>
      <w:r>
        <w:rPr>
          <w:rFonts w:hint="default" w:ascii="宋体" w:hAnsi="宋体" w:eastAsia="宋体" w:cs="宋体"/>
          <w:b/>
          <w:bCs/>
          <w:kern w:val="0"/>
          <w:sz w:val="27"/>
          <w:szCs w:val="27"/>
          <w:highlight w:val="none"/>
          <w:lang w:val="en-US" w:eastAsia="zh-CN" w:bidi="ar"/>
        </w:rPr>
        <w:t>（随申报书一并提交）</w:t>
      </w:r>
    </w:p>
    <w:p w14:paraId="1AA3FD22">
      <w:pPr>
        <w:pageBreakBefore w:val="0"/>
        <w:kinsoku/>
        <w:wordWrap/>
        <w:overflowPunct/>
        <w:topLinePunct w:val="0"/>
        <w:autoSpaceDE/>
        <w:autoSpaceDN/>
        <w:bidi w:val="0"/>
        <w:adjustRightInd/>
        <w:snapToGrid/>
        <w:spacing w:beforeAutospacing="0" w:afterAutospacing="0" w:line="560" w:lineRule="exac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产品效果图或概念图（至少2张不同角度）</w:t>
      </w:r>
      <w:r>
        <w:rPr>
          <w:rFonts w:hint="eastAsia" w:ascii="宋体" w:hAnsi="宋体" w:eastAsia="宋体" w:cs="宋体"/>
          <w:sz w:val="24"/>
          <w:szCs w:val="24"/>
          <w:highlight w:val="none"/>
          <w:lang w:eastAsia="zh-CN"/>
        </w:rPr>
        <w:t>；</w:t>
      </w:r>
    </w:p>
    <w:p w14:paraId="52273F7F">
      <w:pPr>
        <w:pageBreakBefore w:val="0"/>
        <w:kinsoku/>
        <w:wordWrap/>
        <w:overflowPunct/>
        <w:topLinePunct w:val="0"/>
        <w:autoSpaceDE/>
        <w:autoSpaceDN/>
        <w:bidi w:val="0"/>
        <w:adjustRightInd/>
        <w:snapToGrid/>
        <w:spacing w:beforeAutospacing="0" w:afterAutospacing="0" w:line="560" w:lineRule="exac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联合申报协议</w:t>
      </w:r>
      <w:r>
        <w:rPr>
          <w:rFonts w:ascii="Segoe UI" w:hAnsi="Segoe UI" w:eastAsia="Segoe UI" w:cs="Segoe UI"/>
          <w:b/>
          <w:bCs/>
          <w:i w:val="0"/>
          <w:iCs w:val="0"/>
          <w:caps w:val="0"/>
          <w:color w:val="0F1115"/>
          <w:spacing w:val="0"/>
          <w:sz w:val="24"/>
          <w:szCs w:val="24"/>
          <w:highlight w:val="none"/>
          <w:shd w:val="clear" w:fill="FFFFFF"/>
        </w:rPr>
        <w:t>（须包含企业分工、资源投入、不参与经费分配等条款）</w:t>
      </w:r>
      <w:r>
        <w:rPr>
          <w:rFonts w:hint="eastAsia" w:ascii="Segoe UI" w:hAnsi="Segoe UI" w:eastAsia="宋体" w:cs="Segoe UI"/>
          <w:b/>
          <w:bCs/>
          <w:i w:val="0"/>
          <w:iCs w:val="0"/>
          <w:caps w:val="0"/>
          <w:color w:val="0F1115"/>
          <w:spacing w:val="0"/>
          <w:sz w:val="24"/>
          <w:szCs w:val="24"/>
          <w:highlight w:val="none"/>
          <w:shd w:val="clear" w:fill="FFFFFF"/>
          <w:lang w:eastAsia="zh-CN"/>
        </w:rPr>
        <w:t>；</w:t>
      </w:r>
    </w:p>
    <w:p w14:paraId="76F4C7F0">
      <w:pPr>
        <w:pageBreakBefore w:val="0"/>
        <w:kinsoku/>
        <w:wordWrap/>
        <w:overflowPunct/>
        <w:topLinePunct w:val="0"/>
        <w:autoSpaceDE/>
        <w:autoSpaceDN/>
        <w:bidi w:val="0"/>
        <w:adjustRightInd/>
        <w:snapToGrid/>
        <w:spacing w:beforeAutospacing="0" w:afterAutospacing="0" w:line="560" w:lineRule="exac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团队成员简历及过往成果证明</w:t>
      </w:r>
      <w:r>
        <w:rPr>
          <w:rFonts w:hint="eastAsia" w:ascii="宋体" w:hAnsi="宋体" w:eastAsia="宋体" w:cs="宋体"/>
          <w:sz w:val="24"/>
          <w:szCs w:val="24"/>
          <w:highlight w:val="none"/>
          <w:lang w:eastAsia="zh-CN"/>
        </w:rPr>
        <w:t>；</w:t>
      </w:r>
    </w:p>
    <w:p w14:paraId="4C2FFA01">
      <w:pPr>
        <w:pageBreakBefore w:val="0"/>
        <w:kinsoku/>
        <w:wordWrap/>
        <w:overflowPunct/>
        <w:topLinePunct w:val="0"/>
        <w:autoSpaceDE/>
        <w:autoSpaceDN/>
        <w:bidi w:val="0"/>
        <w:adjustRightInd/>
        <w:snapToGrid/>
        <w:spacing w:beforeAutospacing="0" w:afterAutospacing="0" w:line="560" w:lineRule="exac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预算明细计算依据说明（如询价截图、报价单等，可后补）</w:t>
      </w:r>
      <w:r>
        <w:rPr>
          <w:rFonts w:hint="eastAsia" w:ascii="宋体" w:hAnsi="宋体" w:eastAsia="宋体" w:cs="宋体"/>
          <w:sz w:val="24"/>
          <w:szCs w:val="24"/>
          <w:highlight w:val="none"/>
          <w:lang w:eastAsia="zh-CN"/>
        </w:rPr>
        <w:t>。</w:t>
      </w:r>
    </w:p>
    <w:p w14:paraId="4F45A423">
      <w:pPr>
        <w:rPr>
          <w:rFonts w:hint="default"/>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74CCE26-040D-45B2-B2BC-BB325CD244D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embedRegular r:id="rId2" w:fontKey="{086D4400-4853-491D-8AF1-C9909BD34CF0}"/>
  </w:font>
  <w:font w:name="仿宋_GB2312">
    <w:panose1 w:val="02010609030101010101"/>
    <w:charset w:val="86"/>
    <w:family w:val="modern"/>
    <w:pitch w:val="default"/>
    <w:sig w:usb0="00000001" w:usb1="080E0000" w:usb2="00000000" w:usb3="00000000" w:csb0="00040000" w:csb1="00000000"/>
    <w:embedRegular r:id="rId3" w:fontKey="{678FFD13-C182-4EA9-81A3-ADAE5B7EA5C3}"/>
  </w:font>
  <w:font w:name="等线">
    <w:panose1 w:val="02010600030101010101"/>
    <w:charset w:val="86"/>
    <w:family w:val="auto"/>
    <w:pitch w:val="default"/>
    <w:sig w:usb0="A00002BF" w:usb1="38CF7CFA" w:usb2="00000016" w:usb3="00000000" w:csb0="0004000F" w:csb1="00000000"/>
    <w:embedRegular r:id="rId4" w:fontKey="{1225C468-72ED-4D5D-A3D9-F77318FB7689}"/>
  </w:font>
  <w:font w:name="方正仿宋_GB2312">
    <w:panose1 w:val="02000000000000000000"/>
    <w:charset w:val="86"/>
    <w:family w:val="auto"/>
    <w:pitch w:val="default"/>
    <w:sig w:usb0="A00002BF" w:usb1="184F6CFA" w:usb2="00000012" w:usb3="00000000" w:csb0="00040001" w:csb1="00000000"/>
    <w:embedRegular r:id="rId5" w:fontKey="{CF929C27-3864-4DF2-9890-8B63F90EC15D}"/>
  </w:font>
  <w:font w:name="Segoe UI">
    <w:panose1 w:val="020B0502040204020203"/>
    <w:charset w:val="00"/>
    <w:family w:val="auto"/>
    <w:pitch w:val="default"/>
    <w:sig w:usb0="E4002EFF" w:usb1="C000E47F" w:usb2="00000009" w:usb3="00000000" w:csb0="200001FF" w:csb1="00000000"/>
    <w:embedRegular r:id="rId6" w:fontKey="{DA16E2D1-14A7-42BD-BA13-B837273CB61B}"/>
  </w:font>
  <w:font w:name="WPSEMBED5">
    <w:panose1 w:val="02010609030101010101"/>
    <w:charset w:val="86"/>
    <w:family w:val="auto"/>
    <w:pitch w:val="default"/>
    <w:sig w:usb0="00000001" w:usb1="080E0000" w:usb2="00000000" w:usb3="00000000" w:csb0="00040000" w:csb1="00000000"/>
  </w:font>
  <w:font w:name="WPSEMBED6">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0BD37F"/>
    <w:multiLevelType w:val="singleLevel"/>
    <w:tmpl w:val="2A0BD37F"/>
    <w:lvl w:ilvl="0" w:tentative="0">
      <w:start w:val="2"/>
      <w:numFmt w:val="chineseCounting"/>
      <w:suff w:val="nothing"/>
      <w:lvlText w:val="%1、"/>
      <w:lvlJc w:val="left"/>
      <w:rPr>
        <w:rFonts w:hint="eastAsia"/>
      </w:rPr>
    </w:lvl>
  </w:abstractNum>
  <w:abstractNum w:abstractNumId="1">
    <w:nsid w:val="70DFDD6F"/>
    <w:multiLevelType w:val="singleLevel"/>
    <w:tmpl w:val="70DFDD6F"/>
    <w:lvl w:ilvl="0" w:tentative="0">
      <w:start w:val="1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4ZjhlNGUyMGFkMzM2NzA5NGY0NzFiNzRmYTQzMzAifQ=="/>
  </w:docVars>
  <w:rsids>
    <w:rsidRoot w:val="00000000"/>
    <w:rsid w:val="2293431E"/>
    <w:rsid w:val="2C533F51"/>
    <w:rsid w:val="4AF92613"/>
    <w:rsid w:val="4EBB695B"/>
    <w:rsid w:val="52DC44E2"/>
    <w:rsid w:val="5584442D"/>
    <w:rsid w:val="599149DF"/>
    <w:rsid w:val="5DBF1311"/>
    <w:rsid w:val="5E385608"/>
    <w:rsid w:val="72D554BD"/>
    <w:rsid w:val="753F4278"/>
    <w:rsid w:val="784170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5">
    <w:name w:val="Normal (Web)"/>
    <w:basedOn w:val="1"/>
    <w:autoRedefine/>
    <w:qFormat/>
    <w:uiPriority w:val="0"/>
    <w:rPr>
      <w:sz w:val="24"/>
    </w:rPr>
  </w:style>
  <w:style w:type="character" w:styleId="8">
    <w:name w:val="Hyperlink"/>
    <w:basedOn w:val="7"/>
    <w:autoRedefine/>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3104</Words>
  <Characters>3178</Characters>
  <Lines>0</Lines>
  <Paragraphs>0</Paragraphs>
  <TotalTime>0</TotalTime>
  <ScaleCrop>false</ScaleCrop>
  <LinksUpToDate>false</LinksUpToDate>
  <CharactersWithSpaces>3712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2026-08-19T06:20:00Z</dcterms:created>
  <dc:creator>KJY</dc:creator>
  <cp:lastModifiedBy>y∩__∩y</cp:lastModifiedBy>
  <dcterms:modified xsi:type="dcterms:W3CDTF">2026-08-26T03:27:37Z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eyJoZGlkIjoiYzI5ZjMxODBkMTljMTc3NGIxODExZDRhMTQ2MzIxZWYiLCJ1c2VySWQiOiI0MzM1OTM4OTkifQ==</vt:lpwstr>
  </property>
  <property fmtid="{D5CDD505-2E9C-101B-9397-08002B2CF9AE}" pid="4" name="ICV">
    <vt:lpwstr>1B298C96E92341118C1753A9B8C80E62_12</vt:lpwstr>
  </property>
</Properties>
</file>